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9A0" w:rsidRDefault="00A65FA8" w:rsidP="002638DE">
      <w:pPr>
        <w:spacing w:beforeLines="50" w:afterLines="50"/>
        <w:ind w:firstLineChars="0" w:firstLine="0"/>
        <w:jc w:val="center"/>
        <w:rPr>
          <w:b/>
          <w:bCs/>
          <w:sz w:val="40"/>
          <w:szCs w:val="32"/>
        </w:rPr>
      </w:pPr>
      <w:r w:rsidRPr="00C51D03">
        <w:rPr>
          <w:b/>
          <w:bCs/>
          <w:sz w:val="40"/>
          <w:szCs w:val="32"/>
        </w:rPr>
        <w:t>教育部</w:t>
      </w:r>
      <w:r w:rsidRPr="00C51D03">
        <w:rPr>
          <w:b/>
          <w:bCs/>
          <w:sz w:val="40"/>
          <w:szCs w:val="32"/>
        </w:rPr>
        <w:t>201</w:t>
      </w:r>
      <w:r w:rsidR="00D239A0">
        <w:rPr>
          <w:rFonts w:hint="eastAsia"/>
          <w:b/>
          <w:bCs/>
          <w:sz w:val="40"/>
          <w:szCs w:val="32"/>
        </w:rPr>
        <w:t>8</w:t>
      </w:r>
      <w:r w:rsidRPr="00C51D03">
        <w:rPr>
          <w:b/>
          <w:bCs/>
          <w:sz w:val="40"/>
          <w:szCs w:val="32"/>
        </w:rPr>
        <w:t>年产学合作协同育人项目</w:t>
      </w:r>
    </w:p>
    <w:p w:rsidR="00733C2E" w:rsidRDefault="00E0456B" w:rsidP="002638DE">
      <w:pPr>
        <w:spacing w:beforeLines="50" w:afterLines="50"/>
        <w:ind w:firstLineChars="0" w:firstLine="0"/>
        <w:jc w:val="center"/>
        <w:rPr>
          <w:b/>
          <w:bCs/>
          <w:sz w:val="40"/>
          <w:szCs w:val="32"/>
        </w:rPr>
      </w:pPr>
      <w:r>
        <w:rPr>
          <w:rFonts w:hint="eastAsia"/>
          <w:b/>
          <w:bCs/>
          <w:sz w:val="40"/>
          <w:szCs w:val="32"/>
        </w:rPr>
        <w:t>新工科</w:t>
      </w:r>
      <w:r w:rsidR="00FA3A30">
        <w:rPr>
          <w:rFonts w:hint="eastAsia"/>
          <w:b/>
          <w:bCs/>
          <w:sz w:val="40"/>
          <w:szCs w:val="32"/>
        </w:rPr>
        <w:t>建设</w:t>
      </w:r>
      <w:r w:rsidR="0037402E" w:rsidRPr="0037402E">
        <w:rPr>
          <w:rFonts w:hint="eastAsia"/>
          <w:b/>
          <w:bCs/>
          <w:sz w:val="40"/>
          <w:szCs w:val="32"/>
        </w:rPr>
        <w:t>项目</w:t>
      </w:r>
      <w:r w:rsidR="00A65FA8" w:rsidRPr="00C51D03">
        <w:rPr>
          <w:rFonts w:hint="eastAsia"/>
          <w:b/>
          <w:bCs/>
          <w:sz w:val="40"/>
          <w:szCs w:val="32"/>
        </w:rPr>
        <w:t>申报指南</w:t>
      </w:r>
    </w:p>
    <w:p w:rsidR="00A65FA8" w:rsidRPr="00FA3A30" w:rsidRDefault="00A65FA8" w:rsidP="002638DE">
      <w:pPr>
        <w:spacing w:beforeLines="50" w:afterLines="50"/>
        <w:ind w:firstLineChars="0" w:firstLine="0"/>
        <w:jc w:val="left"/>
        <w:rPr>
          <w:b/>
          <w:bCs/>
          <w:sz w:val="40"/>
          <w:szCs w:val="32"/>
        </w:rPr>
      </w:pPr>
      <w:r w:rsidRPr="00FA3A30">
        <w:rPr>
          <w:rFonts w:ascii="宋体" w:hAnsi="宋体" w:hint="eastAsia"/>
          <w:b/>
          <w:sz w:val="24"/>
        </w:rPr>
        <w:t>一、建设目标</w:t>
      </w:r>
    </w:p>
    <w:p w:rsidR="00F93B6E" w:rsidRDefault="00FA3A30" w:rsidP="00F93B6E">
      <w:pPr>
        <w:pStyle w:val="1"/>
        <w:spacing w:line="266" w:lineRule="atLeast"/>
        <w:ind w:firstLine="340"/>
        <w:jc w:val="left"/>
        <w:rPr>
          <w:rFonts w:ascii="宋体" w:hAnsi="宋体"/>
          <w:b w:val="0"/>
          <w:bCs w:val="0"/>
          <w:kern w:val="2"/>
          <w:sz w:val="24"/>
          <w:szCs w:val="24"/>
        </w:rPr>
      </w:pPr>
      <w:r w:rsidRPr="00FA3A30">
        <w:rPr>
          <w:rFonts w:ascii="宋体" w:hAnsi="宋体" w:hint="eastAsia"/>
          <w:sz w:val="24"/>
        </w:rPr>
        <w:t>在</w:t>
      </w:r>
      <w:r w:rsidRP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教育部指导下，开展产学合作协同育人项目，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积极响应</w:t>
      </w:r>
      <w:r w:rsidR="00F93B6E" w:rsidRP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教育部高等教育司关于开展新工科研究与实践的通知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精神。</w:t>
      </w:r>
      <w:r w:rsidR="00F93B6E" w:rsidRP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高等工程教育在我国高等教育中占有重要的地位。深化工程教育改革、建设工程教育强国，对服务和支撑我国经济转型升级意义重大。2016年6月，我国工程教育专业认证体系实现国际实质等效，为深化工程教育改革提供了良好契机。当前，国家推动创新驱动发展，实施“一带一路”“中国制造2025”“互联网+”等重大战略，以新技术、新业态、新模式、新产业为代表的新经济蓬勃发展，对工程科技人才提出了更高要求，迫切需要加快工程教育改革创新。为深化工程教育改革，推进新工科的建设与发展，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我司</w:t>
      </w:r>
      <w:r w:rsidR="00F93B6E" w:rsidRP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现决定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配合高校</w:t>
      </w:r>
      <w:r w:rsidR="00F93B6E" w:rsidRP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开展新工科研究和实践</w:t>
      </w:r>
      <w:r w:rsidR="00F93B6E">
        <w:rPr>
          <w:rFonts w:ascii="Arial" w:hAnsi="Arial" w:cs="Arial"/>
          <w:color w:val="333333"/>
          <w:sz w:val="12"/>
          <w:szCs w:val="12"/>
          <w:shd w:val="clear" w:color="auto" w:fill="FFFFFF"/>
        </w:rPr>
        <w:t>，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在当前快速发展的</w:t>
      </w:r>
      <w:r w:rsidR="00F93B6E" w:rsidRPr="00F93B6E">
        <w:rPr>
          <w:rFonts w:ascii="宋体" w:hAnsi="宋体"/>
          <w:b w:val="0"/>
          <w:bCs w:val="0"/>
          <w:kern w:val="2"/>
          <w:sz w:val="24"/>
          <w:szCs w:val="24"/>
        </w:rPr>
        <w:t>大数据、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嵌入式、</w:t>
      </w:r>
      <w:r w:rsidR="00F93B6E" w:rsidRPr="00F93B6E">
        <w:rPr>
          <w:rFonts w:ascii="宋体" w:hAnsi="宋体"/>
          <w:b w:val="0"/>
          <w:bCs w:val="0"/>
          <w:kern w:val="2"/>
          <w:sz w:val="24"/>
          <w:szCs w:val="24"/>
        </w:rPr>
        <w:t>物联网、人工智能、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机器人</w:t>
      </w:r>
      <w:r w:rsidR="00F93B6E" w:rsidRPr="00F93B6E">
        <w:rPr>
          <w:rFonts w:ascii="宋体" w:hAnsi="宋体"/>
          <w:b w:val="0"/>
          <w:bCs w:val="0"/>
          <w:kern w:val="2"/>
          <w:sz w:val="24"/>
          <w:szCs w:val="24"/>
        </w:rPr>
        <w:t>等</w:t>
      </w:r>
      <w:r w:rsidR="00F93B6E">
        <w:rPr>
          <w:rFonts w:ascii="宋体" w:hAnsi="宋体" w:hint="eastAsia"/>
          <w:b w:val="0"/>
          <w:bCs w:val="0"/>
          <w:kern w:val="2"/>
          <w:sz w:val="24"/>
          <w:szCs w:val="24"/>
        </w:rPr>
        <w:t>新方向与高校开展全方位的合作</w:t>
      </w:r>
      <w:r w:rsidR="00F93B6E" w:rsidRPr="00F93B6E">
        <w:rPr>
          <w:rFonts w:ascii="宋体" w:hAnsi="宋体"/>
          <w:b w:val="0"/>
          <w:bCs w:val="0"/>
          <w:kern w:val="2"/>
          <w:sz w:val="24"/>
          <w:szCs w:val="24"/>
        </w:rPr>
        <w:t>。</w:t>
      </w:r>
    </w:p>
    <w:p w:rsidR="00F93B6E" w:rsidRPr="00F93B6E" w:rsidRDefault="00F93B6E" w:rsidP="00F93B6E">
      <w:pPr>
        <w:ind w:firstLine="420"/>
      </w:pPr>
    </w:p>
    <w:p w:rsidR="00A65FA8" w:rsidRPr="00733C2E" w:rsidRDefault="00F93B6E" w:rsidP="00F93B6E">
      <w:pPr>
        <w:pStyle w:val="1"/>
        <w:spacing w:line="266" w:lineRule="atLeast"/>
        <w:jc w:val="left"/>
        <w:rPr>
          <w:rFonts w:ascii="宋体" w:hAnsi="宋体"/>
          <w:b w:val="0"/>
          <w:sz w:val="24"/>
        </w:rPr>
      </w:pPr>
      <w:r>
        <w:rPr>
          <w:rFonts w:ascii="宋体" w:hAnsi="宋体" w:hint="eastAsia"/>
          <w:sz w:val="24"/>
        </w:rPr>
        <w:t>二、</w:t>
      </w:r>
      <w:r w:rsidR="00A65FA8" w:rsidRPr="00733C2E">
        <w:rPr>
          <w:rFonts w:ascii="宋体" w:hAnsi="宋体" w:hint="eastAsia"/>
          <w:sz w:val="24"/>
        </w:rPr>
        <w:t>申报条件</w:t>
      </w:r>
    </w:p>
    <w:p w:rsidR="00FA3A30" w:rsidRPr="00FA3A30" w:rsidRDefault="00AD1481" w:rsidP="00AD1481">
      <w:pPr>
        <w:pStyle w:val="ac"/>
        <w:ind w:left="1" w:firstLineChars="117" w:firstLine="281"/>
        <w:contextualSpacing/>
        <w:jc w:val="left"/>
        <w:rPr>
          <w:rFonts w:ascii="宋体" w:hAnsi="宋体" w:cs="华文仿宋"/>
          <w:sz w:val="24"/>
        </w:rPr>
      </w:pPr>
      <w:r>
        <w:rPr>
          <w:rFonts w:ascii="宋体" w:hAnsi="宋体" w:cs="华文仿宋" w:hint="eastAsia"/>
          <w:sz w:val="24"/>
        </w:rPr>
        <w:t>（1）</w:t>
      </w:r>
      <w:r w:rsidR="00FA3A30" w:rsidRPr="00FA3A30">
        <w:rPr>
          <w:rFonts w:ascii="宋体" w:hAnsi="宋体" w:cs="华文仿宋" w:hint="eastAsia"/>
          <w:sz w:val="24"/>
        </w:rPr>
        <w:t>申报</w:t>
      </w:r>
      <w:r w:rsidR="00F93B6E">
        <w:rPr>
          <w:rFonts w:ascii="宋体" w:hAnsi="宋体" w:cs="华文仿宋" w:hint="eastAsia"/>
          <w:sz w:val="24"/>
        </w:rPr>
        <w:t>新工科</w:t>
      </w:r>
      <w:r w:rsidR="00FA3A30" w:rsidRPr="00FA3A30">
        <w:rPr>
          <w:rFonts w:ascii="宋体" w:hAnsi="宋体" w:cs="华文仿宋" w:hint="eastAsia"/>
          <w:sz w:val="24"/>
        </w:rPr>
        <w:t>专业方向为</w:t>
      </w:r>
      <w:r w:rsidR="00F93B6E">
        <w:rPr>
          <w:rFonts w:ascii="宋体" w:hAnsi="宋体" w:cs="华文仿宋" w:hint="eastAsia"/>
          <w:sz w:val="24"/>
        </w:rPr>
        <w:t>人工智能、</w:t>
      </w:r>
      <w:r w:rsidR="00FA3A30" w:rsidRPr="00FA3A30">
        <w:rPr>
          <w:rFonts w:ascii="宋体" w:hAnsi="宋体" w:cs="华文仿宋" w:hint="eastAsia"/>
          <w:sz w:val="24"/>
        </w:rPr>
        <w:t>嵌入式、</w:t>
      </w:r>
      <w:r w:rsidR="004B3F47">
        <w:rPr>
          <w:rFonts w:ascii="宋体" w:hAnsi="宋体" w:cs="华文仿宋" w:hint="eastAsia"/>
          <w:sz w:val="24"/>
        </w:rPr>
        <w:t>物联网、</w:t>
      </w:r>
      <w:r w:rsidR="00FF354A">
        <w:rPr>
          <w:rFonts w:ascii="宋体" w:hAnsi="宋体" w:cs="华文仿宋" w:hint="eastAsia"/>
          <w:sz w:val="24"/>
        </w:rPr>
        <w:t>大数据、</w:t>
      </w:r>
      <w:r w:rsidR="00FA3A30" w:rsidRPr="00FA3A30">
        <w:rPr>
          <w:rFonts w:ascii="宋体" w:hAnsi="宋体" w:cs="华文仿宋" w:hint="eastAsia"/>
          <w:sz w:val="24"/>
        </w:rPr>
        <w:t>机器人等领域专业。</w:t>
      </w:r>
    </w:p>
    <w:p w:rsidR="004B3F47" w:rsidRDefault="004B3F47" w:rsidP="004B3F47">
      <w:pPr>
        <w:pStyle w:val="ad"/>
        <w:shd w:val="clear" w:color="auto" w:fill="FFFFFF"/>
        <w:spacing w:before="0" w:beforeAutospacing="0" w:after="0" w:afterAutospacing="0" w:line="266" w:lineRule="atLeast"/>
        <w:ind w:firstLineChars="100" w:firstLine="240"/>
        <w:rPr>
          <w:rFonts w:ascii="宋体" w:hAnsi="宋体" w:cs="华文仿宋"/>
        </w:rPr>
      </w:pPr>
      <w:r>
        <w:rPr>
          <w:rFonts w:ascii="宋体" w:hAnsi="宋体" w:cs="华文仿宋" w:hint="eastAsia"/>
        </w:rPr>
        <w:t>（</w:t>
      </w:r>
      <w:r w:rsidR="00AD1481">
        <w:rPr>
          <w:rFonts w:ascii="宋体" w:hAnsi="宋体" w:cs="华文仿宋" w:hint="eastAsia"/>
        </w:rPr>
        <w:t>2）</w:t>
      </w:r>
      <w:r w:rsidR="00FA3A30" w:rsidRPr="00FA3A30">
        <w:rPr>
          <w:rFonts w:ascii="宋体" w:hAnsi="宋体" w:cs="华文仿宋" w:hint="eastAsia"/>
        </w:rPr>
        <w:t>申报院校</w:t>
      </w:r>
      <w:r>
        <w:rPr>
          <w:rFonts w:ascii="宋体" w:hAnsi="宋体" w:cs="华文仿宋" w:hint="eastAsia"/>
        </w:rPr>
        <w:t>有新工科方面的师资科研力量，有较强的专业背景与相关专业教学经验</w:t>
      </w:r>
      <w:r w:rsidR="00FA3A30" w:rsidRPr="00FA3A30">
        <w:rPr>
          <w:rFonts w:ascii="宋体" w:hAnsi="宋体" w:cs="华文仿宋" w:hint="eastAsia"/>
        </w:rPr>
        <w:t>；</w:t>
      </w:r>
    </w:p>
    <w:p w:rsidR="00FA3A30" w:rsidRPr="00FA3A30" w:rsidRDefault="004B3F47" w:rsidP="00023681">
      <w:pPr>
        <w:pStyle w:val="ad"/>
        <w:shd w:val="clear" w:color="auto" w:fill="FFFFFF"/>
        <w:spacing w:before="0" w:beforeAutospacing="0" w:after="0" w:afterAutospacing="0" w:line="266" w:lineRule="atLeast"/>
        <w:ind w:firstLineChars="100" w:firstLine="240"/>
        <w:rPr>
          <w:rFonts w:ascii="宋体" w:hAnsi="宋体" w:cs="华文仿宋"/>
        </w:rPr>
      </w:pPr>
      <w:r>
        <w:rPr>
          <w:rFonts w:ascii="宋体" w:hAnsi="宋体" w:cs="华文仿宋" w:hint="eastAsia"/>
        </w:rPr>
        <w:t>（3）优选开展</w:t>
      </w:r>
      <w:r w:rsidRPr="004B3F47">
        <w:rPr>
          <w:rFonts w:ascii="宋体" w:hAnsi="宋体" w:cs="华文仿宋" w:hint="eastAsia"/>
        </w:rPr>
        <w:t>工程教育</w:t>
      </w:r>
      <w:r>
        <w:rPr>
          <w:rFonts w:ascii="宋体" w:hAnsi="宋体" w:cs="华文仿宋" w:hint="eastAsia"/>
        </w:rPr>
        <w:t>认证</w:t>
      </w:r>
      <w:r w:rsidRPr="004B3F47">
        <w:rPr>
          <w:rFonts w:ascii="宋体" w:hAnsi="宋体" w:cs="华文仿宋" w:hint="eastAsia"/>
        </w:rPr>
        <w:t>的</w:t>
      </w:r>
      <w:r>
        <w:rPr>
          <w:rFonts w:ascii="宋体" w:hAnsi="宋体" w:cs="华文仿宋" w:hint="eastAsia"/>
        </w:rPr>
        <w:t>院校；有新工作专业方向的院校；</w:t>
      </w:r>
      <w:r w:rsidR="00023681">
        <w:rPr>
          <w:rFonts w:ascii="宋体" w:hAnsi="宋体" w:cs="华文仿宋" w:hint="eastAsia"/>
        </w:rPr>
        <w:t>有创新人才培养</w:t>
      </w:r>
      <w:r w:rsidRPr="004B3F47">
        <w:rPr>
          <w:rFonts w:ascii="宋体" w:hAnsi="宋体" w:cs="华文仿宋" w:hint="eastAsia"/>
        </w:rPr>
        <w:t>新模式</w:t>
      </w:r>
      <w:r w:rsidR="00023681">
        <w:rPr>
          <w:rFonts w:ascii="宋体" w:hAnsi="宋体" w:cs="华文仿宋" w:hint="eastAsia"/>
        </w:rPr>
        <w:t>的院校；</w:t>
      </w:r>
    </w:p>
    <w:p w:rsidR="00FA3A30" w:rsidRPr="00FA3A30" w:rsidRDefault="00AD1481" w:rsidP="00AD1481">
      <w:pPr>
        <w:pStyle w:val="ac"/>
        <w:ind w:left="1" w:firstLineChars="117" w:firstLine="281"/>
        <w:contextualSpacing/>
        <w:jc w:val="left"/>
        <w:rPr>
          <w:rFonts w:ascii="宋体" w:hAnsi="宋体" w:cs="华文仿宋"/>
          <w:sz w:val="24"/>
        </w:rPr>
      </w:pPr>
      <w:r>
        <w:rPr>
          <w:rFonts w:ascii="宋体" w:hAnsi="宋体" w:cs="华文仿宋" w:hint="eastAsia"/>
          <w:sz w:val="24"/>
        </w:rPr>
        <w:t>（</w:t>
      </w:r>
      <w:r w:rsidR="00023681">
        <w:rPr>
          <w:rFonts w:ascii="宋体" w:hAnsi="宋体" w:cs="华文仿宋" w:hint="eastAsia"/>
          <w:sz w:val="24"/>
        </w:rPr>
        <w:t>4</w:t>
      </w:r>
      <w:r>
        <w:rPr>
          <w:rFonts w:ascii="宋体" w:hAnsi="宋体" w:cs="华文仿宋" w:hint="eastAsia"/>
          <w:sz w:val="24"/>
        </w:rPr>
        <w:t>）</w:t>
      </w:r>
      <w:r w:rsidR="00FA3A30" w:rsidRPr="00FA3A30">
        <w:rPr>
          <w:rFonts w:ascii="宋体" w:hAnsi="宋体" w:cs="华文仿宋" w:hint="eastAsia"/>
          <w:sz w:val="24"/>
        </w:rPr>
        <w:t>申报院校选择北京博创</w:t>
      </w:r>
      <w:r w:rsidR="00672E2B">
        <w:rPr>
          <w:rFonts w:ascii="宋体" w:hAnsi="宋体" w:cs="华文仿宋" w:hint="eastAsia"/>
          <w:sz w:val="24"/>
        </w:rPr>
        <w:t>智联科技</w:t>
      </w:r>
      <w:r w:rsidR="00FA3A30" w:rsidRPr="00FA3A30">
        <w:rPr>
          <w:rFonts w:ascii="宋体" w:hAnsi="宋体" w:cs="华文仿宋" w:hint="eastAsia"/>
          <w:sz w:val="24"/>
        </w:rPr>
        <w:t>为该专业发展的优先教育合作方，以及专业发展所需的技术及产品供应商。</w:t>
      </w:r>
    </w:p>
    <w:p w:rsidR="00A65FA8" w:rsidRPr="00733C2E" w:rsidRDefault="0064024F" w:rsidP="002638DE">
      <w:pPr>
        <w:spacing w:beforeLines="50" w:afterLines="50"/>
        <w:ind w:firstLineChars="0" w:firstLine="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三、建设内容</w:t>
      </w:r>
    </w:p>
    <w:p w:rsidR="0064024F" w:rsidRPr="00210214" w:rsidRDefault="0064024F" w:rsidP="00210214">
      <w:pPr>
        <w:ind w:left="36"/>
        <w:rPr>
          <w:rFonts w:ascii="宋体" w:hAnsi="宋体"/>
          <w:sz w:val="24"/>
        </w:rPr>
      </w:pPr>
      <w:r w:rsidRPr="00210214">
        <w:rPr>
          <w:rFonts w:ascii="宋体" w:hAnsi="宋体" w:hint="eastAsia"/>
          <w:sz w:val="24"/>
        </w:rPr>
        <w:t>北京博创</w:t>
      </w:r>
      <w:r w:rsidR="00672E2B">
        <w:rPr>
          <w:rFonts w:ascii="宋体" w:hAnsi="宋体" w:hint="eastAsia"/>
          <w:sz w:val="24"/>
        </w:rPr>
        <w:t>智联科技</w:t>
      </w:r>
      <w:r w:rsidRPr="00210214">
        <w:rPr>
          <w:rFonts w:ascii="宋体" w:hAnsi="宋体" w:hint="eastAsia"/>
          <w:sz w:val="24"/>
        </w:rPr>
        <w:t>将联合全国本科高校共同</w:t>
      </w:r>
      <w:r w:rsidR="00023681">
        <w:rPr>
          <w:rFonts w:ascii="宋体" w:hAnsi="宋体" w:hint="eastAsia"/>
          <w:sz w:val="24"/>
        </w:rPr>
        <w:t>开展新工科专业建设</w:t>
      </w:r>
      <w:r w:rsidRPr="00210214">
        <w:rPr>
          <w:rFonts w:ascii="宋体" w:hAnsi="宋体" w:hint="eastAsia"/>
          <w:sz w:val="24"/>
        </w:rPr>
        <w:t>，</w:t>
      </w:r>
      <w:r w:rsidR="00023681">
        <w:rPr>
          <w:rFonts w:ascii="宋体" w:hAnsi="宋体" w:hint="eastAsia"/>
          <w:sz w:val="24"/>
        </w:rPr>
        <w:t>为合作院校培养专业新工科专业所需要的师资力量，配合建立新工科课程体系，</w:t>
      </w:r>
      <w:r w:rsidRPr="00210214">
        <w:rPr>
          <w:rFonts w:ascii="宋体" w:hAnsi="宋体"/>
          <w:sz w:val="24"/>
        </w:rPr>
        <w:t>提供</w:t>
      </w:r>
      <w:r w:rsidR="00023681">
        <w:rPr>
          <w:rFonts w:ascii="宋体" w:hAnsi="宋体" w:hint="eastAsia"/>
          <w:sz w:val="24"/>
        </w:rPr>
        <w:t>新工</w:t>
      </w:r>
      <w:r w:rsidR="003B14D2">
        <w:rPr>
          <w:rFonts w:ascii="宋体" w:hAnsi="宋体" w:hint="eastAsia"/>
          <w:sz w:val="24"/>
        </w:rPr>
        <w:t>科</w:t>
      </w:r>
      <w:r w:rsidR="00023681">
        <w:rPr>
          <w:rFonts w:ascii="宋体" w:hAnsi="宋体" w:hint="eastAsia"/>
          <w:sz w:val="24"/>
        </w:rPr>
        <w:t>方向</w:t>
      </w:r>
      <w:r w:rsidR="00C85E23">
        <w:rPr>
          <w:rFonts w:ascii="宋体" w:hAnsi="宋体" w:hint="eastAsia"/>
          <w:sz w:val="24"/>
        </w:rPr>
        <w:t>相关</w:t>
      </w:r>
      <w:r w:rsidRPr="00210214">
        <w:rPr>
          <w:rFonts w:ascii="宋体" w:hAnsi="宋体"/>
          <w:sz w:val="24"/>
        </w:rPr>
        <w:t>的实验室</w:t>
      </w:r>
      <w:r w:rsidR="006F4C46">
        <w:rPr>
          <w:rFonts w:ascii="宋体" w:hAnsi="宋体" w:hint="eastAsia"/>
          <w:sz w:val="24"/>
        </w:rPr>
        <w:t>软硬件设备</w:t>
      </w:r>
      <w:r w:rsidRPr="00210214">
        <w:rPr>
          <w:rFonts w:ascii="宋体" w:hAnsi="宋体"/>
          <w:sz w:val="24"/>
        </w:rPr>
        <w:t>资源</w:t>
      </w:r>
      <w:r w:rsidR="00023681">
        <w:rPr>
          <w:rFonts w:ascii="宋体" w:hAnsi="宋体" w:hint="eastAsia"/>
          <w:sz w:val="24"/>
        </w:rPr>
        <w:t>，</w:t>
      </w:r>
      <w:r w:rsidRPr="00210214">
        <w:rPr>
          <w:rFonts w:ascii="宋体" w:hAnsi="宋体"/>
          <w:sz w:val="24"/>
        </w:rPr>
        <w:t>这些资源</w:t>
      </w:r>
      <w:r w:rsidRPr="00210214">
        <w:rPr>
          <w:rFonts w:ascii="宋体" w:hAnsi="宋体" w:hint="eastAsia"/>
          <w:sz w:val="24"/>
        </w:rPr>
        <w:t>基于学校相关专业实验室的实际需要，</w:t>
      </w:r>
      <w:r w:rsidRPr="00210214">
        <w:rPr>
          <w:rFonts w:ascii="宋体" w:hAnsi="宋体"/>
          <w:sz w:val="24"/>
        </w:rPr>
        <w:t>包括硬件、软件、平台、</w:t>
      </w:r>
      <w:r w:rsidRPr="00210214">
        <w:rPr>
          <w:rFonts w:ascii="宋体" w:hAnsi="宋体" w:hint="eastAsia"/>
          <w:sz w:val="24"/>
        </w:rPr>
        <w:t>教学系统</w:t>
      </w:r>
      <w:r w:rsidRPr="00210214">
        <w:rPr>
          <w:rFonts w:ascii="宋体" w:hAnsi="宋体"/>
          <w:sz w:val="24"/>
        </w:rPr>
        <w:t>、课程体系、</w:t>
      </w:r>
      <w:r w:rsidRPr="00210214">
        <w:rPr>
          <w:rFonts w:ascii="宋体" w:hAnsi="宋体" w:hint="eastAsia"/>
          <w:sz w:val="24"/>
        </w:rPr>
        <w:t>课件</w:t>
      </w:r>
      <w:r w:rsidRPr="00210214">
        <w:rPr>
          <w:rFonts w:ascii="宋体" w:hAnsi="宋体"/>
          <w:sz w:val="24"/>
        </w:rPr>
        <w:t>、师资培训</w:t>
      </w:r>
      <w:r w:rsidRPr="00210214">
        <w:rPr>
          <w:rFonts w:ascii="宋体" w:hAnsi="宋体" w:hint="eastAsia"/>
          <w:sz w:val="24"/>
        </w:rPr>
        <w:t>等。</w:t>
      </w:r>
    </w:p>
    <w:p w:rsidR="00210214" w:rsidRDefault="0064024F" w:rsidP="00210214">
      <w:pPr>
        <w:ind w:left="36"/>
        <w:rPr>
          <w:rFonts w:ascii="宋体" w:hAnsi="宋体"/>
          <w:sz w:val="24"/>
        </w:rPr>
      </w:pPr>
      <w:r w:rsidRPr="00210214">
        <w:rPr>
          <w:rFonts w:ascii="宋体" w:hAnsi="宋体" w:hint="eastAsia"/>
          <w:sz w:val="24"/>
        </w:rPr>
        <w:t>各高校根据学校开设</w:t>
      </w:r>
      <w:r w:rsidR="00023681">
        <w:rPr>
          <w:rFonts w:ascii="宋体" w:hAnsi="宋体" w:hint="eastAsia"/>
          <w:sz w:val="24"/>
        </w:rPr>
        <w:t>新工科</w:t>
      </w:r>
      <w:r w:rsidRPr="00210214">
        <w:rPr>
          <w:rFonts w:ascii="宋体" w:hAnsi="宋体" w:hint="eastAsia"/>
          <w:sz w:val="24"/>
        </w:rPr>
        <w:t>专业特色，与企业充分沟通，达成</w:t>
      </w:r>
      <w:r w:rsidRPr="00210214">
        <w:rPr>
          <w:rFonts w:ascii="宋体" w:hAnsi="宋体"/>
          <w:sz w:val="24"/>
        </w:rPr>
        <w:t>合作</w:t>
      </w:r>
      <w:r w:rsidRPr="00210214">
        <w:rPr>
          <w:rFonts w:ascii="宋体" w:hAnsi="宋体" w:hint="eastAsia"/>
          <w:sz w:val="24"/>
        </w:rPr>
        <w:t>意向。</w:t>
      </w:r>
      <w:r w:rsidR="00023681">
        <w:rPr>
          <w:rFonts w:ascii="宋体" w:hAnsi="宋体" w:hint="eastAsia"/>
          <w:sz w:val="24"/>
        </w:rPr>
        <w:t>新工科专业</w:t>
      </w:r>
      <w:r w:rsidRPr="00210214">
        <w:rPr>
          <w:rFonts w:ascii="宋体" w:hAnsi="宋体" w:hint="eastAsia"/>
          <w:sz w:val="24"/>
        </w:rPr>
        <w:t>的</w:t>
      </w:r>
      <w:r w:rsidR="00023681">
        <w:rPr>
          <w:rFonts w:ascii="宋体" w:hAnsi="宋体" w:hint="eastAsia"/>
          <w:sz w:val="24"/>
        </w:rPr>
        <w:t>合作</w:t>
      </w:r>
      <w:r w:rsidRPr="00210214">
        <w:rPr>
          <w:rFonts w:ascii="宋体" w:hAnsi="宋体" w:hint="eastAsia"/>
          <w:sz w:val="24"/>
        </w:rPr>
        <w:t>建设有助于高校引入企业</w:t>
      </w:r>
      <w:r w:rsidR="00023681">
        <w:rPr>
          <w:rFonts w:ascii="宋体" w:hAnsi="宋体" w:hint="eastAsia"/>
          <w:sz w:val="24"/>
        </w:rPr>
        <w:t>新工科方面的</w:t>
      </w:r>
      <w:r w:rsidRPr="00210214">
        <w:rPr>
          <w:rFonts w:ascii="宋体" w:hAnsi="宋体" w:hint="eastAsia"/>
          <w:sz w:val="24"/>
        </w:rPr>
        <w:t>资源与案例，提升高校</w:t>
      </w:r>
      <w:r w:rsidR="00023681">
        <w:rPr>
          <w:rFonts w:ascii="宋体" w:hAnsi="宋体" w:hint="eastAsia"/>
          <w:sz w:val="24"/>
        </w:rPr>
        <w:t>新</w:t>
      </w:r>
      <w:r w:rsidRPr="00210214">
        <w:rPr>
          <w:rFonts w:ascii="宋体" w:hAnsi="宋体" w:hint="eastAsia"/>
          <w:sz w:val="24"/>
        </w:rPr>
        <w:t>技术类课程教学效果，促进高校</w:t>
      </w:r>
      <w:r w:rsidR="00023681">
        <w:rPr>
          <w:rFonts w:ascii="宋体" w:hAnsi="宋体" w:hint="eastAsia"/>
          <w:sz w:val="24"/>
        </w:rPr>
        <w:t>新</w:t>
      </w:r>
      <w:r w:rsidRPr="00210214">
        <w:rPr>
          <w:rFonts w:ascii="宋体" w:hAnsi="宋体" w:hint="eastAsia"/>
          <w:sz w:val="24"/>
        </w:rPr>
        <w:t>学科建设。校方从企业的用人岗位技能要求出发，结合学校课程设置和专业方向，与企业共同探讨创新的教学方法；校方可主动与企业</w:t>
      </w:r>
      <w:r w:rsidRPr="00210214">
        <w:rPr>
          <w:rFonts w:ascii="宋体" w:hAnsi="宋体" w:hint="eastAsia"/>
          <w:sz w:val="24"/>
        </w:rPr>
        <w:lastRenderedPageBreak/>
        <w:t>对接，充分挖掘</w:t>
      </w:r>
      <w:r w:rsidR="000F3D7F">
        <w:rPr>
          <w:rFonts w:ascii="宋体" w:hAnsi="宋体" w:hint="eastAsia"/>
          <w:sz w:val="24"/>
        </w:rPr>
        <w:t>企业新技术、新设备、工程管理方面的资源</w:t>
      </w:r>
      <w:r w:rsidRPr="00210214">
        <w:rPr>
          <w:rFonts w:ascii="宋体" w:hAnsi="宋体" w:hint="eastAsia"/>
          <w:sz w:val="24"/>
        </w:rPr>
        <w:t>，针对</w:t>
      </w:r>
      <w:r w:rsidR="00C53799">
        <w:rPr>
          <w:rFonts w:ascii="宋体" w:hAnsi="宋体" w:hint="eastAsia"/>
          <w:sz w:val="24"/>
        </w:rPr>
        <w:t>新工程专业</w:t>
      </w:r>
      <w:r w:rsidRPr="00210214">
        <w:rPr>
          <w:rFonts w:ascii="宋体" w:hAnsi="宋体" w:hint="eastAsia"/>
          <w:sz w:val="24"/>
        </w:rPr>
        <w:t>实验教学和岗位需求，改革创新教学模式和实践能力培养，积极开展具有实质性的校企合作</w:t>
      </w:r>
      <w:r w:rsidRPr="00210214">
        <w:rPr>
          <w:rFonts w:ascii="宋体" w:hAnsi="宋体"/>
          <w:sz w:val="24"/>
        </w:rPr>
        <w:t>。</w:t>
      </w:r>
    </w:p>
    <w:p w:rsidR="00A65FA8" w:rsidRPr="00845717" w:rsidRDefault="00210214" w:rsidP="002638DE">
      <w:pPr>
        <w:spacing w:beforeLines="50" w:afterLines="50"/>
        <w:ind w:firstLineChars="0" w:firstLine="0"/>
        <w:jc w:val="left"/>
        <w:rPr>
          <w:rFonts w:ascii="宋体" w:hAnsi="宋体"/>
          <w:b/>
          <w:sz w:val="24"/>
        </w:rPr>
      </w:pPr>
      <w:r w:rsidRPr="00210214">
        <w:rPr>
          <w:rFonts w:ascii="宋体" w:hAnsi="宋体" w:hint="eastAsia"/>
          <w:b/>
          <w:sz w:val="24"/>
        </w:rPr>
        <w:t>四、</w:t>
      </w:r>
      <w:r w:rsidR="00A65FA8" w:rsidRPr="00845717">
        <w:rPr>
          <w:rFonts w:ascii="宋体" w:hAnsi="宋体" w:hint="eastAsia"/>
          <w:b/>
          <w:sz w:val="24"/>
        </w:rPr>
        <w:t>支持办法</w:t>
      </w:r>
    </w:p>
    <w:p w:rsidR="00210214" w:rsidRDefault="00210214" w:rsidP="00210214">
      <w:pPr>
        <w:ind w:left="36" w:firstLineChars="150" w:firstLine="360"/>
        <w:rPr>
          <w:rFonts w:ascii="宋体" w:hAnsi="宋体"/>
          <w:sz w:val="24"/>
        </w:rPr>
      </w:pPr>
      <w:r w:rsidRPr="00210214">
        <w:rPr>
          <w:rFonts w:ascii="宋体" w:hAnsi="宋体" w:hint="eastAsia"/>
          <w:sz w:val="24"/>
        </w:rPr>
        <w:t>1、北京博创</w:t>
      </w:r>
      <w:r w:rsidR="00672E2B">
        <w:rPr>
          <w:rFonts w:ascii="宋体" w:hAnsi="宋体" w:hint="eastAsia"/>
          <w:sz w:val="24"/>
        </w:rPr>
        <w:t>智联科技</w:t>
      </w:r>
      <w:r w:rsidRPr="00210214">
        <w:rPr>
          <w:rFonts w:ascii="宋体" w:hAnsi="宋体" w:hint="eastAsia"/>
          <w:sz w:val="24"/>
        </w:rPr>
        <w:t>拟在“</w:t>
      </w:r>
      <w:r w:rsidR="00C53799">
        <w:rPr>
          <w:rFonts w:ascii="宋体" w:hAnsi="宋体" w:hint="eastAsia"/>
          <w:sz w:val="24"/>
        </w:rPr>
        <w:t>新工科专业建设</w:t>
      </w:r>
      <w:r w:rsidRPr="00210214">
        <w:rPr>
          <w:rFonts w:ascii="宋体" w:hAnsi="宋体" w:hint="eastAsia"/>
          <w:sz w:val="24"/>
        </w:rPr>
        <w:t>项目上与高校展开合作，推动高校</w:t>
      </w:r>
      <w:r w:rsidR="00C53799">
        <w:rPr>
          <w:rFonts w:ascii="宋体" w:hAnsi="宋体" w:hint="eastAsia"/>
          <w:sz w:val="24"/>
        </w:rPr>
        <w:t>新工程专业建设，</w:t>
      </w:r>
      <w:r w:rsidRPr="00210214">
        <w:rPr>
          <w:rFonts w:ascii="宋体" w:hAnsi="宋体" w:hint="eastAsia"/>
          <w:sz w:val="24"/>
        </w:rPr>
        <w:t>教学内容及课程体系</w:t>
      </w:r>
      <w:r w:rsidR="00C53799">
        <w:rPr>
          <w:rFonts w:ascii="宋体" w:hAnsi="宋体" w:hint="eastAsia"/>
          <w:sz w:val="24"/>
        </w:rPr>
        <w:t>、实践环境的</w:t>
      </w:r>
      <w:r w:rsidRPr="00210214">
        <w:rPr>
          <w:rFonts w:ascii="宋体" w:hAnsi="宋体" w:hint="eastAsia"/>
          <w:sz w:val="24"/>
        </w:rPr>
        <w:t>完善，建立体系化的教学资源及应用，支持高校实践教学改革，提升高校在</w:t>
      </w:r>
      <w:r w:rsidR="00DE3BF6">
        <w:rPr>
          <w:rFonts w:ascii="宋体" w:hAnsi="宋体" w:hint="eastAsia"/>
          <w:sz w:val="24"/>
        </w:rPr>
        <w:t>新工科专业方面的建设能力</w:t>
      </w:r>
      <w:r w:rsidRPr="00210214">
        <w:rPr>
          <w:rFonts w:ascii="宋体" w:hAnsi="宋体" w:hint="eastAsia"/>
          <w:sz w:val="24"/>
        </w:rPr>
        <w:t>。</w:t>
      </w:r>
      <w:r w:rsidRPr="00210214">
        <w:rPr>
          <w:rFonts w:ascii="宋体" w:hAnsi="宋体"/>
          <w:sz w:val="24"/>
        </w:rPr>
        <w:t>拟支持</w:t>
      </w:r>
      <w:r w:rsidR="005549E0">
        <w:rPr>
          <w:rFonts w:ascii="宋体" w:hAnsi="宋体" w:hint="eastAsia"/>
          <w:sz w:val="24"/>
        </w:rPr>
        <w:t>2</w:t>
      </w:r>
      <w:r w:rsidR="002638DE">
        <w:rPr>
          <w:rFonts w:ascii="宋体" w:hAnsi="宋体" w:hint="eastAsia"/>
          <w:sz w:val="24"/>
        </w:rPr>
        <w:t>5</w:t>
      </w:r>
      <w:r w:rsidR="00A623F5">
        <w:rPr>
          <w:rFonts w:ascii="宋体" w:hAnsi="宋体" w:hint="eastAsia"/>
          <w:sz w:val="24"/>
        </w:rPr>
        <w:t>个</w:t>
      </w:r>
      <w:r w:rsidR="00DE3BF6">
        <w:rPr>
          <w:rFonts w:ascii="宋体" w:hAnsi="宋体" w:hint="eastAsia"/>
          <w:sz w:val="24"/>
        </w:rPr>
        <w:t>新工科专业</w:t>
      </w:r>
      <w:r w:rsidRPr="00210214">
        <w:rPr>
          <w:rFonts w:ascii="宋体" w:hAnsi="宋体" w:hint="eastAsia"/>
          <w:sz w:val="24"/>
        </w:rPr>
        <w:t>项目，</w:t>
      </w:r>
      <w:r w:rsidRPr="00210214">
        <w:rPr>
          <w:rFonts w:ascii="宋体" w:hAnsi="宋体"/>
          <w:sz w:val="24"/>
        </w:rPr>
        <w:t>建设周期从立项日起为期</w:t>
      </w:r>
      <w:r w:rsidRPr="00210214">
        <w:rPr>
          <w:rFonts w:ascii="宋体" w:hAnsi="宋体" w:hint="eastAsia"/>
          <w:sz w:val="24"/>
        </w:rPr>
        <w:t>1</w:t>
      </w:r>
      <w:r w:rsidRPr="00210214">
        <w:rPr>
          <w:rFonts w:ascii="宋体" w:hAnsi="宋体"/>
          <w:sz w:val="24"/>
        </w:rPr>
        <w:t>年。</w:t>
      </w:r>
    </w:p>
    <w:p w:rsidR="00210214" w:rsidRPr="00210214" w:rsidRDefault="00210214" w:rsidP="00210214">
      <w:pPr>
        <w:ind w:left="36"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Pr="00210214">
        <w:rPr>
          <w:rFonts w:ascii="宋体" w:hAnsi="宋体"/>
          <w:sz w:val="24"/>
        </w:rPr>
        <w:t>北京博创</w:t>
      </w:r>
      <w:r w:rsidR="00672E2B">
        <w:rPr>
          <w:rFonts w:ascii="宋体" w:hAnsi="宋体" w:hint="eastAsia"/>
          <w:sz w:val="24"/>
        </w:rPr>
        <w:t>智联科技</w:t>
      </w:r>
      <w:r w:rsidRPr="00210214">
        <w:rPr>
          <w:rFonts w:ascii="宋体" w:hAnsi="宋体" w:hint="eastAsia"/>
          <w:sz w:val="24"/>
        </w:rPr>
        <w:t>将为每个立项提供</w:t>
      </w:r>
      <w:r w:rsidR="005549E0">
        <w:rPr>
          <w:rFonts w:ascii="宋体" w:hAnsi="宋体" w:hint="eastAsia"/>
          <w:sz w:val="24"/>
        </w:rPr>
        <w:t>3万元经费</w:t>
      </w:r>
      <w:r w:rsidR="005549E0" w:rsidRPr="00845717">
        <w:rPr>
          <w:rFonts w:ascii="宋体" w:hAnsi="宋体" w:hint="eastAsia"/>
          <w:sz w:val="24"/>
        </w:rPr>
        <w:t>支持</w:t>
      </w:r>
      <w:r w:rsidR="005549E0">
        <w:rPr>
          <w:rFonts w:ascii="宋体" w:hAnsi="宋体" w:hint="eastAsia"/>
          <w:sz w:val="24"/>
        </w:rPr>
        <w:t>，并根据情况提供相关</w:t>
      </w:r>
      <w:r w:rsidRPr="00210214">
        <w:rPr>
          <w:rFonts w:ascii="宋体" w:hAnsi="宋体" w:hint="eastAsia"/>
          <w:sz w:val="24"/>
        </w:rPr>
        <w:t>的实验</w:t>
      </w:r>
      <w:r w:rsidRPr="00210214">
        <w:rPr>
          <w:rFonts w:ascii="宋体" w:hAnsi="宋体"/>
          <w:sz w:val="24"/>
        </w:rPr>
        <w:t>室资源</w:t>
      </w:r>
      <w:r w:rsidRPr="00210214">
        <w:rPr>
          <w:rFonts w:ascii="宋体" w:hAnsi="宋体" w:hint="eastAsia"/>
          <w:sz w:val="24"/>
        </w:rPr>
        <w:t>，</w:t>
      </w:r>
      <w:r w:rsidRPr="00210214">
        <w:rPr>
          <w:rFonts w:ascii="宋体" w:hAnsi="宋体"/>
          <w:sz w:val="24"/>
        </w:rPr>
        <w:t>具体内容</w:t>
      </w:r>
      <w:r w:rsidRPr="00210214">
        <w:rPr>
          <w:rFonts w:ascii="宋体" w:hAnsi="宋体" w:hint="eastAsia"/>
          <w:sz w:val="24"/>
        </w:rPr>
        <w:t>由</w:t>
      </w:r>
      <w:r w:rsidRPr="00210214">
        <w:rPr>
          <w:rFonts w:ascii="宋体" w:hAnsi="宋体"/>
          <w:sz w:val="24"/>
        </w:rPr>
        <w:t>北京博创</w:t>
      </w:r>
      <w:r w:rsidR="00672E2B">
        <w:rPr>
          <w:rFonts w:ascii="宋体" w:hAnsi="宋体" w:hint="eastAsia"/>
          <w:sz w:val="24"/>
        </w:rPr>
        <w:t>智联科技</w:t>
      </w:r>
      <w:r w:rsidRPr="00210214">
        <w:rPr>
          <w:rFonts w:ascii="宋体" w:hAnsi="宋体"/>
          <w:sz w:val="24"/>
        </w:rPr>
        <w:t>根据院校申报的情况，</w:t>
      </w:r>
      <w:r w:rsidRPr="00210214">
        <w:rPr>
          <w:rFonts w:ascii="宋体" w:hAnsi="宋体" w:hint="eastAsia"/>
          <w:sz w:val="24"/>
        </w:rPr>
        <w:t>由以下</w:t>
      </w:r>
      <w:r w:rsidRPr="00210214">
        <w:rPr>
          <w:rFonts w:ascii="宋体" w:hAnsi="宋体"/>
          <w:sz w:val="24"/>
        </w:rPr>
        <w:t>资源中的多项组合而成</w:t>
      </w:r>
      <w:r w:rsidRPr="00210214">
        <w:rPr>
          <w:rFonts w:ascii="宋体" w:hAnsi="宋体" w:hint="eastAsia"/>
          <w:sz w:val="24"/>
        </w:rPr>
        <w:t>：</w:t>
      </w:r>
    </w:p>
    <w:p w:rsidR="000C1262" w:rsidRDefault="000C1262" w:rsidP="000C1262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师资</w:t>
      </w:r>
      <w:r w:rsidR="00F0598A">
        <w:rPr>
          <w:rFonts w:ascii="宋体" w:hAnsi="宋体" w:hint="eastAsia"/>
          <w:sz w:val="24"/>
        </w:rPr>
        <w:t>科研</w:t>
      </w:r>
      <w:r>
        <w:rPr>
          <w:rFonts w:ascii="宋体" w:hAnsi="宋体" w:hint="eastAsia"/>
          <w:sz w:val="24"/>
        </w:rPr>
        <w:t>队伍建设：培训高校新工科所需师资人才，接纳高校教师到企业顶岗工作；</w:t>
      </w:r>
    </w:p>
    <w:p w:rsidR="000C1262" w:rsidRPr="00D94553" w:rsidRDefault="000C1262" w:rsidP="000C1262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 w:rsidRPr="00D94553">
        <w:rPr>
          <w:rFonts w:ascii="宋体" w:hAnsi="宋体" w:hint="eastAsia"/>
          <w:sz w:val="24"/>
        </w:rPr>
        <w:t>教学资源建设：</w:t>
      </w:r>
      <w:r w:rsidR="00F0598A" w:rsidRPr="00D94553">
        <w:rPr>
          <w:rFonts w:ascii="宋体" w:hAnsi="宋体" w:hint="eastAsia"/>
          <w:sz w:val="24"/>
        </w:rPr>
        <w:t>按照新工科行业用人标准，与校方共同制定</w:t>
      </w:r>
      <w:r w:rsidR="00F0598A" w:rsidRPr="00D94553">
        <w:rPr>
          <w:rFonts w:ascii="宋体" w:hAnsi="宋体"/>
          <w:sz w:val="24"/>
        </w:rPr>
        <w:t>专业共建</w:t>
      </w:r>
      <w:r w:rsidR="00F0598A" w:rsidRPr="00D94553">
        <w:rPr>
          <w:rFonts w:ascii="宋体" w:hAnsi="宋体" w:hint="eastAsia"/>
          <w:sz w:val="24"/>
        </w:rPr>
        <w:t>方案，</w:t>
      </w:r>
      <w:r w:rsidR="00F0598A" w:rsidRPr="00D94553">
        <w:rPr>
          <w:rFonts w:ascii="宋体" w:hAnsi="宋体"/>
          <w:sz w:val="24"/>
        </w:rPr>
        <w:t>与学校共同培养企业应用人才</w:t>
      </w:r>
      <w:r w:rsidR="00F0598A" w:rsidRPr="00D94553">
        <w:rPr>
          <w:rFonts w:ascii="宋体" w:hAnsi="宋体" w:hint="eastAsia"/>
          <w:sz w:val="24"/>
        </w:rPr>
        <w:t>；</w:t>
      </w:r>
      <w:r w:rsidRPr="00D94553">
        <w:rPr>
          <w:rFonts w:ascii="宋体" w:hAnsi="宋体" w:hint="eastAsia"/>
          <w:sz w:val="24"/>
        </w:rPr>
        <w:t>与合作院校联合编写新工科教材、教学大纲、教学课件、实验教材、演示视频、实训指导书及知识文档，内容涉及人工智能、嵌入式、物联网、移动互联网、大数据、云计算、嵌入式机器人、机器人等；</w:t>
      </w:r>
    </w:p>
    <w:p w:rsidR="00210214" w:rsidRPr="00AD1481" w:rsidRDefault="00F0598A" w:rsidP="00210214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实践条件建设：</w:t>
      </w:r>
      <w:r w:rsidR="00210214" w:rsidRPr="00AD1481">
        <w:rPr>
          <w:rFonts w:ascii="宋体" w:hAnsi="宋体" w:hint="eastAsia"/>
          <w:sz w:val="24"/>
        </w:rPr>
        <w:t>北京博创</w:t>
      </w:r>
      <w:r w:rsidR="00672E2B">
        <w:rPr>
          <w:rFonts w:ascii="宋体" w:hAnsi="宋体" w:hint="eastAsia"/>
          <w:sz w:val="24"/>
        </w:rPr>
        <w:t>智联科技</w:t>
      </w:r>
      <w:r w:rsidR="00210214" w:rsidRPr="00AD1481">
        <w:rPr>
          <w:rFonts w:ascii="宋体" w:hAnsi="宋体" w:hint="eastAsia"/>
          <w:sz w:val="24"/>
        </w:rPr>
        <w:t>根据项目需要提供</w:t>
      </w:r>
      <w:r>
        <w:rPr>
          <w:rFonts w:ascii="宋体" w:hAnsi="宋体" w:hint="eastAsia"/>
          <w:sz w:val="24"/>
        </w:rPr>
        <w:t>新专业相关</w:t>
      </w:r>
      <w:r w:rsidR="00210214" w:rsidRPr="00AD1481">
        <w:rPr>
          <w:rFonts w:ascii="宋体" w:hAnsi="宋体" w:hint="eastAsia"/>
          <w:sz w:val="24"/>
        </w:rPr>
        <w:t>实验设备及配套实验教学系统；并提供专业全面的相关实训实验室建设解决方案，并免费提供实验室设备的安装调试服务；</w:t>
      </w:r>
    </w:p>
    <w:p w:rsidR="00D94553" w:rsidRPr="00AD1481" w:rsidRDefault="00F0598A" w:rsidP="00D94553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实习实训支持：为学校提供实习实训</w:t>
      </w:r>
      <w:r w:rsidR="00210214" w:rsidRPr="00AD1481">
        <w:rPr>
          <w:rFonts w:ascii="宋体" w:hAnsi="宋体" w:hint="eastAsia"/>
          <w:sz w:val="24"/>
        </w:rPr>
        <w:t>讲授、实训项目支持、</w:t>
      </w:r>
      <w:r>
        <w:rPr>
          <w:rFonts w:ascii="宋体" w:hAnsi="宋体" w:hint="eastAsia"/>
          <w:sz w:val="24"/>
        </w:rPr>
        <w:t>实践</w:t>
      </w:r>
      <w:r w:rsidR="00210214" w:rsidRPr="00AD1481">
        <w:rPr>
          <w:rFonts w:ascii="宋体" w:hAnsi="宋体" w:hint="eastAsia"/>
          <w:sz w:val="24"/>
        </w:rPr>
        <w:t>教学管理支持等服务</w:t>
      </w:r>
      <w:r>
        <w:rPr>
          <w:rFonts w:ascii="宋体" w:hAnsi="宋体" w:hint="eastAsia"/>
          <w:sz w:val="24"/>
        </w:rPr>
        <w:t>；</w:t>
      </w:r>
      <w:r w:rsidR="00D94553">
        <w:rPr>
          <w:rFonts w:ascii="宋体" w:hAnsi="宋体" w:hint="eastAsia"/>
          <w:sz w:val="24"/>
        </w:rPr>
        <w:t>接纳优秀毕业生到企业顶岗实习</w:t>
      </w:r>
      <w:r w:rsidR="00D94553" w:rsidRPr="00AD1481">
        <w:rPr>
          <w:rFonts w:ascii="宋体" w:hAnsi="宋体" w:hint="eastAsia"/>
          <w:sz w:val="24"/>
        </w:rPr>
        <w:t>；</w:t>
      </w:r>
    </w:p>
    <w:p w:rsidR="00210214" w:rsidRPr="00AD1481" w:rsidRDefault="00210214" w:rsidP="00210214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 w:rsidRPr="00AD1481">
        <w:rPr>
          <w:rFonts w:ascii="宋体" w:hAnsi="宋体" w:hint="eastAsia"/>
          <w:sz w:val="24"/>
        </w:rPr>
        <w:t>企业技术团队与高校师资一起在合作期间的技术及活动支持，包括单不限于教材编写、项目案例及课件研发、项目合作开发、产学研合作等；</w:t>
      </w:r>
    </w:p>
    <w:p w:rsidR="00210214" w:rsidRPr="00AD1481" w:rsidRDefault="00210214" w:rsidP="00210214">
      <w:pPr>
        <w:pStyle w:val="ac"/>
        <w:numPr>
          <w:ilvl w:val="0"/>
          <w:numId w:val="10"/>
        </w:numPr>
        <w:ind w:left="851" w:firstLineChars="0" w:hanging="425"/>
        <w:contextualSpacing/>
        <w:rPr>
          <w:rFonts w:ascii="宋体" w:hAnsi="宋体"/>
          <w:sz w:val="24"/>
        </w:rPr>
      </w:pPr>
      <w:r w:rsidRPr="00AD1481">
        <w:rPr>
          <w:rFonts w:ascii="宋体" w:hAnsi="宋体" w:hint="eastAsia"/>
          <w:sz w:val="24"/>
        </w:rPr>
        <w:t>带动</w:t>
      </w:r>
      <w:r w:rsidRPr="00AD1481">
        <w:rPr>
          <w:rFonts w:ascii="宋体" w:hAnsi="宋体"/>
          <w:sz w:val="24"/>
        </w:rPr>
        <w:t>院校参与北京博创</w:t>
      </w:r>
      <w:r w:rsidR="00672E2B">
        <w:rPr>
          <w:rFonts w:ascii="宋体" w:hAnsi="宋体" w:hint="eastAsia"/>
          <w:sz w:val="24"/>
        </w:rPr>
        <w:t>智联科技</w:t>
      </w:r>
      <w:r w:rsidRPr="00AD1481">
        <w:rPr>
          <w:rFonts w:ascii="宋体" w:hAnsi="宋体" w:hint="eastAsia"/>
          <w:sz w:val="24"/>
        </w:rPr>
        <w:t>承办</w:t>
      </w:r>
      <w:r w:rsidRPr="00AD1481">
        <w:rPr>
          <w:rFonts w:ascii="宋体" w:hAnsi="宋体"/>
          <w:sz w:val="24"/>
        </w:rPr>
        <w:t>的</w:t>
      </w:r>
      <w:r w:rsidRPr="00AD1481">
        <w:rPr>
          <w:rFonts w:ascii="宋体" w:hAnsi="宋体" w:hint="eastAsia"/>
          <w:sz w:val="24"/>
        </w:rPr>
        <w:t>博创杯</w:t>
      </w:r>
      <w:r w:rsidRPr="00AD1481">
        <w:rPr>
          <w:rFonts w:ascii="宋体" w:hAnsi="宋体"/>
          <w:sz w:val="24"/>
        </w:rPr>
        <w:t>大赛</w:t>
      </w:r>
      <w:r w:rsidRPr="00AD1481">
        <w:rPr>
          <w:rFonts w:ascii="宋体" w:hAnsi="宋体" w:hint="eastAsia"/>
          <w:sz w:val="24"/>
        </w:rPr>
        <w:t>，并提供技术支持。</w:t>
      </w:r>
    </w:p>
    <w:p w:rsidR="00A65FA8" w:rsidRPr="00845717" w:rsidRDefault="00F0598A" w:rsidP="002638DE">
      <w:pPr>
        <w:spacing w:beforeLines="50" w:afterLines="50"/>
        <w:ind w:firstLineChars="0" w:firstLine="0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A65FA8" w:rsidRPr="00845717">
        <w:rPr>
          <w:rFonts w:ascii="宋体" w:hAnsi="宋体" w:hint="eastAsia"/>
          <w:b/>
          <w:sz w:val="24"/>
        </w:rPr>
        <w:t>、申请办法</w:t>
      </w:r>
    </w:p>
    <w:p w:rsidR="00A65FA8" w:rsidRPr="00845717" w:rsidRDefault="00A65FA8" w:rsidP="00A65FA8">
      <w:pPr>
        <w:rPr>
          <w:rFonts w:ascii="宋体" w:hAnsi="宋体"/>
          <w:sz w:val="24"/>
        </w:rPr>
      </w:pPr>
      <w:r w:rsidRPr="00845717">
        <w:rPr>
          <w:rFonts w:ascii="宋体" w:hAnsi="宋体" w:hint="eastAsia"/>
          <w:sz w:val="24"/>
        </w:rPr>
        <w:t>（1）</w:t>
      </w:r>
      <w:r w:rsidR="00F0598A">
        <w:rPr>
          <w:rFonts w:ascii="宋体" w:hAnsi="宋体" w:hint="eastAsia"/>
          <w:sz w:val="24"/>
        </w:rPr>
        <w:t>新工科</w:t>
      </w:r>
      <w:r w:rsidR="00174B50">
        <w:rPr>
          <w:rFonts w:ascii="宋体" w:hAnsi="宋体" w:hint="eastAsia"/>
          <w:sz w:val="24"/>
        </w:rPr>
        <w:t>建设</w:t>
      </w:r>
      <w:r w:rsidRPr="00845717">
        <w:rPr>
          <w:rFonts w:ascii="宋体" w:hAnsi="宋体" w:hint="eastAsia"/>
          <w:sz w:val="24"/>
        </w:rPr>
        <w:t>项目申报人应填写《教育部201</w:t>
      </w:r>
      <w:r w:rsidR="003B14D2">
        <w:rPr>
          <w:rFonts w:ascii="宋体" w:hAnsi="宋体" w:hint="eastAsia"/>
          <w:sz w:val="24"/>
        </w:rPr>
        <w:t>8</w:t>
      </w:r>
      <w:r w:rsidRPr="00845717">
        <w:rPr>
          <w:rFonts w:ascii="宋体" w:hAnsi="宋体" w:hint="eastAsia"/>
          <w:sz w:val="24"/>
        </w:rPr>
        <w:t>年产学合作协同育人项目-</w:t>
      </w:r>
      <w:r w:rsidR="00F0598A">
        <w:rPr>
          <w:rFonts w:ascii="宋体" w:hAnsi="宋体" w:hint="eastAsia"/>
          <w:sz w:val="24"/>
        </w:rPr>
        <w:lastRenderedPageBreak/>
        <w:t>新工科</w:t>
      </w:r>
      <w:r w:rsidR="00723D3D" w:rsidRPr="00723D3D">
        <w:rPr>
          <w:rFonts w:ascii="宋体" w:hAnsi="宋体" w:hint="eastAsia"/>
          <w:sz w:val="24"/>
        </w:rPr>
        <w:t>建设项目申报书</w:t>
      </w:r>
      <w:r w:rsidRPr="00845717">
        <w:rPr>
          <w:rFonts w:ascii="宋体" w:hAnsi="宋体" w:hint="eastAsia"/>
          <w:sz w:val="24"/>
        </w:rPr>
        <w:t>》。</w:t>
      </w:r>
    </w:p>
    <w:p w:rsidR="005549E0" w:rsidRPr="00845717" w:rsidRDefault="005549E0" w:rsidP="005549E0">
      <w:pPr>
        <w:rPr>
          <w:rFonts w:ascii="宋体" w:hAnsi="宋体"/>
          <w:sz w:val="24"/>
        </w:rPr>
      </w:pPr>
      <w:r w:rsidRPr="00845717">
        <w:rPr>
          <w:rFonts w:ascii="宋体" w:hAnsi="宋体" w:hint="eastAsia"/>
          <w:sz w:val="24"/>
        </w:rPr>
        <w:t>（2）项目申报人须在201</w:t>
      </w:r>
      <w:r>
        <w:rPr>
          <w:rFonts w:ascii="宋体" w:hAnsi="宋体" w:hint="eastAsia"/>
          <w:sz w:val="24"/>
        </w:rPr>
        <w:t>8</w:t>
      </w:r>
      <w:r w:rsidRPr="00845717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6</w:t>
      </w:r>
      <w:r w:rsidRPr="00845717"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1日</w:t>
      </w:r>
      <w:r w:rsidRPr="00845717">
        <w:rPr>
          <w:rFonts w:ascii="宋体" w:hAnsi="宋体" w:hint="eastAsia"/>
          <w:sz w:val="24"/>
        </w:rPr>
        <w:t>前将加盖学校公章的申请书电子文档</w:t>
      </w:r>
      <w:r>
        <w:rPr>
          <w:rFonts w:ascii="宋体" w:hAnsi="宋体" w:hint="eastAsia"/>
          <w:sz w:val="24"/>
        </w:rPr>
        <w:t>发送</w:t>
      </w:r>
      <w:r w:rsidRPr="00845717">
        <w:rPr>
          <w:rFonts w:ascii="宋体" w:hAnsi="宋体" w:hint="eastAsia"/>
          <w:sz w:val="24"/>
        </w:rPr>
        <w:t>至</w:t>
      </w:r>
      <w:r>
        <w:rPr>
          <w:rFonts w:ascii="宋体" w:hAnsi="宋体" w:hint="eastAsia"/>
          <w:sz w:val="24"/>
        </w:rPr>
        <w:t>luhj</w:t>
      </w:r>
      <w:r w:rsidRPr="00845717">
        <w:rPr>
          <w:rFonts w:ascii="宋体" w:hAnsi="宋体" w:hint="eastAsia"/>
          <w:sz w:val="24"/>
        </w:rPr>
        <w:t>@up-tech.com</w:t>
      </w:r>
      <w:r>
        <w:rPr>
          <w:rFonts w:ascii="宋体" w:hAnsi="宋体" w:hint="eastAsia"/>
          <w:sz w:val="24"/>
        </w:rPr>
        <w:t>，并在教育部协同育人官网登录，网址：</w:t>
      </w:r>
      <w:r w:rsidRPr="00C93D0D">
        <w:rPr>
          <w:rFonts w:ascii="宋体" w:hAnsi="宋体"/>
          <w:sz w:val="24"/>
        </w:rPr>
        <w:t>http://123.57.250.226/ProfessionalProjectWebsite/html/index.html</w:t>
      </w:r>
    </w:p>
    <w:p w:rsidR="003B14D2" w:rsidRPr="00845717" w:rsidRDefault="003B14D2" w:rsidP="003B14D2">
      <w:pPr>
        <w:rPr>
          <w:rFonts w:ascii="宋体" w:hAnsi="宋体"/>
          <w:sz w:val="24"/>
        </w:rPr>
      </w:pPr>
      <w:r w:rsidRPr="00845717">
        <w:rPr>
          <w:rFonts w:ascii="宋体" w:hAnsi="宋体" w:hint="eastAsia"/>
          <w:sz w:val="24"/>
        </w:rPr>
        <w:t>（3）公司将于201</w:t>
      </w:r>
      <w:r>
        <w:rPr>
          <w:rFonts w:ascii="宋体" w:hAnsi="宋体" w:hint="eastAsia"/>
          <w:sz w:val="24"/>
        </w:rPr>
        <w:t>8</w:t>
      </w:r>
      <w:r w:rsidRPr="00845717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6</w:t>
      </w:r>
      <w:r w:rsidRPr="00845717">
        <w:rPr>
          <w:rFonts w:ascii="宋体" w:hAnsi="宋体" w:hint="eastAsia"/>
          <w:sz w:val="24"/>
        </w:rPr>
        <w:t>月组织专家对申报项目进行遴选，并于201</w:t>
      </w:r>
      <w:r>
        <w:rPr>
          <w:rFonts w:ascii="宋体" w:hAnsi="宋体" w:hint="eastAsia"/>
          <w:sz w:val="24"/>
        </w:rPr>
        <w:t>8</w:t>
      </w:r>
      <w:r w:rsidRPr="00845717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6</w:t>
      </w:r>
      <w:r w:rsidRPr="00845717">
        <w:rPr>
          <w:rFonts w:ascii="宋体" w:hAnsi="宋体" w:hint="eastAsia"/>
          <w:sz w:val="24"/>
        </w:rPr>
        <w:t>月底公布立项名单。</w:t>
      </w:r>
    </w:p>
    <w:p w:rsidR="003B14D2" w:rsidRPr="00845717" w:rsidRDefault="003B14D2" w:rsidP="003B14D2">
      <w:pPr>
        <w:rPr>
          <w:rFonts w:ascii="宋体" w:hAnsi="宋体"/>
          <w:sz w:val="24"/>
        </w:rPr>
      </w:pPr>
      <w:r w:rsidRPr="00845717">
        <w:rPr>
          <w:rFonts w:ascii="宋体" w:hAnsi="宋体" w:hint="eastAsia"/>
          <w:sz w:val="24"/>
        </w:rPr>
        <w:t>（4）公司与项目负责人所在学校签署立项项目协议书。所有工作在立项项目协议书签署后一年内完成。</w:t>
      </w:r>
    </w:p>
    <w:p w:rsidR="003B14D2" w:rsidRPr="00845717" w:rsidRDefault="003B14D2" w:rsidP="003B14D2">
      <w:pPr>
        <w:rPr>
          <w:rFonts w:ascii="宋体" w:hAnsi="宋体"/>
          <w:sz w:val="24"/>
        </w:rPr>
      </w:pPr>
      <w:r w:rsidRPr="00845717">
        <w:rPr>
          <w:rFonts w:ascii="宋体" w:hAnsi="宋体" w:hint="eastAsia"/>
          <w:sz w:val="24"/>
        </w:rPr>
        <w:t>（</w:t>
      </w:r>
      <w:r w:rsidRPr="00845717">
        <w:rPr>
          <w:rFonts w:ascii="宋体" w:hAnsi="宋体"/>
          <w:sz w:val="24"/>
        </w:rPr>
        <w:t>5</w:t>
      </w:r>
      <w:r w:rsidRPr="00845717">
        <w:rPr>
          <w:rFonts w:ascii="宋体" w:hAnsi="宋体" w:hint="eastAsia"/>
          <w:sz w:val="24"/>
        </w:rPr>
        <w:t>）有关教育部201</w:t>
      </w:r>
      <w:r>
        <w:rPr>
          <w:rFonts w:ascii="宋体" w:hAnsi="宋体" w:hint="eastAsia"/>
          <w:sz w:val="24"/>
        </w:rPr>
        <w:t>8</w:t>
      </w:r>
      <w:r w:rsidRPr="00845717">
        <w:rPr>
          <w:rFonts w:ascii="宋体" w:hAnsi="宋体" w:hint="eastAsia"/>
          <w:sz w:val="24"/>
        </w:rPr>
        <w:t>年产学合作协同育人项目-</w:t>
      </w:r>
      <w:r>
        <w:rPr>
          <w:rFonts w:ascii="宋体" w:hAnsi="宋体" w:hint="eastAsia"/>
          <w:sz w:val="24"/>
        </w:rPr>
        <w:t>创新创业教育改革项目申报</w:t>
      </w:r>
      <w:r w:rsidRPr="00845717">
        <w:rPr>
          <w:rFonts w:ascii="宋体" w:hAnsi="宋体" w:hint="eastAsia"/>
          <w:sz w:val="24"/>
        </w:rPr>
        <w:t>说明和申报表格式，请参见网址：</w:t>
      </w:r>
      <w:hyperlink r:id="rId8" w:history="1">
        <w:r w:rsidRPr="00845717">
          <w:rPr>
            <w:rStyle w:val="a4"/>
            <w:rFonts w:ascii="宋体" w:hAnsi="宋体" w:cs="Times New Roman" w:hint="eastAsia"/>
            <w:sz w:val="24"/>
          </w:rPr>
          <w:t>www</w:t>
        </w:r>
        <w:r w:rsidRPr="00845717">
          <w:rPr>
            <w:rStyle w:val="a4"/>
            <w:rFonts w:ascii="宋体" w:hAnsi="宋体" w:cs="Times New Roman"/>
            <w:sz w:val="24"/>
          </w:rPr>
          <w:t>.</w:t>
        </w:r>
        <w:r w:rsidRPr="00845717">
          <w:rPr>
            <w:rStyle w:val="a4"/>
            <w:rFonts w:ascii="宋体" w:hAnsi="宋体" w:cs="Times New Roman" w:hint="eastAsia"/>
            <w:sz w:val="24"/>
          </w:rPr>
          <w:t>up-tech.</w:t>
        </w:r>
        <w:r w:rsidRPr="00845717">
          <w:rPr>
            <w:rStyle w:val="a4"/>
            <w:rFonts w:ascii="宋体" w:hAnsi="宋体" w:cs="Times New Roman"/>
            <w:sz w:val="24"/>
          </w:rPr>
          <w:t>com</w:t>
        </w:r>
      </w:hyperlink>
      <w:r w:rsidRPr="00845717">
        <w:rPr>
          <w:rFonts w:ascii="宋体" w:hAnsi="宋体" w:hint="eastAsia"/>
          <w:sz w:val="24"/>
        </w:rPr>
        <w:t>。</w:t>
      </w:r>
    </w:p>
    <w:p w:rsidR="003B14D2" w:rsidRPr="006A14A1" w:rsidRDefault="003B14D2" w:rsidP="003B14D2">
      <w:pPr>
        <w:ind w:left="5400" w:firstLineChars="0" w:firstLine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北京博创智联科技</w:t>
      </w:r>
      <w:r w:rsidRPr="006A14A1">
        <w:rPr>
          <w:rFonts w:ascii="宋体" w:hAnsi="宋体" w:hint="eastAsia"/>
          <w:sz w:val="24"/>
        </w:rPr>
        <w:t>有限公司</w:t>
      </w:r>
    </w:p>
    <w:p w:rsidR="003B14D2" w:rsidRPr="006A14A1" w:rsidRDefault="003B14D2" w:rsidP="003B14D2">
      <w:pPr>
        <w:ind w:left="420" w:right="240" w:firstLineChars="0" w:firstLine="420"/>
        <w:jc w:val="right"/>
        <w:rPr>
          <w:rFonts w:ascii="宋体" w:hAnsi="宋体"/>
          <w:b/>
          <w:sz w:val="24"/>
        </w:rPr>
      </w:pPr>
      <w:r w:rsidRPr="006A14A1">
        <w:rPr>
          <w:rFonts w:ascii="宋体" w:hAnsi="宋体" w:hint="eastAsia"/>
          <w:sz w:val="24"/>
        </w:rPr>
        <w:t>201</w:t>
      </w:r>
      <w:r>
        <w:rPr>
          <w:rFonts w:ascii="宋体" w:hAnsi="宋体" w:hint="eastAsia"/>
          <w:sz w:val="24"/>
        </w:rPr>
        <w:t>8</w:t>
      </w:r>
      <w:r w:rsidRPr="006A14A1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3</w:t>
      </w:r>
      <w:r w:rsidRPr="006A14A1"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5</w:t>
      </w:r>
      <w:r w:rsidRPr="006A14A1">
        <w:rPr>
          <w:rFonts w:ascii="宋体" w:hAnsi="宋体" w:hint="eastAsia"/>
          <w:sz w:val="24"/>
        </w:rPr>
        <w:t>日</w:t>
      </w:r>
    </w:p>
    <w:p w:rsidR="00183F0C" w:rsidRPr="006A14A1" w:rsidRDefault="00183F0C" w:rsidP="00183F0C">
      <w:pPr>
        <w:ind w:firstLineChars="0" w:firstLine="0"/>
        <w:jc w:val="left"/>
        <w:rPr>
          <w:rFonts w:ascii="宋体" w:hAnsi="宋体"/>
          <w:b/>
          <w:sz w:val="24"/>
        </w:rPr>
      </w:pPr>
    </w:p>
    <w:p w:rsidR="00A65FA8" w:rsidRDefault="00A65FA8" w:rsidP="00183F0C">
      <w:pPr>
        <w:ind w:firstLine="883"/>
        <w:rPr>
          <w:b/>
          <w:sz w:val="44"/>
          <w:szCs w:val="44"/>
        </w:rPr>
      </w:pPr>
    </w:p>
    <w:sectPr w:rsidR="00A65FA8" w:rsidSect="003455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633" w:bottom="1418" w:left="1633" w:header="680" w:footer="3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1B2" w:rsidRDefault="002E41B2">
      <w:pPr>
        <w:spacing w:line="240" w:lineRule="auto"/>
        <w:ind w:firstLine="420"/>
      </w:pPr>
      <w:r>
        <w:separator/>
      </w:r>
    </w:p>
  </w:endnote>
  <w:endnote w:type="continuationSeparator" w:id="0">
    <w:p w:rsidR="002E41B2" w:rsidRDefault="002E41B2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EB" w:rsidRDefault="00623681">
    <w:pPr>
      <w:pStyle w:val="a8"/>
      <w:framePr w:wrap="around" w:vAnchor="text" w:hAnchor="margin" w:xAlign="right" w:y="1"/>
      <w:ind w:firstLine="360"/>
      <w:rPr>
        <w:rStyle w:val="a5"/>
      </w:rPr>
    </w:pPr>
    <w:r>
      <w:fldChar w:fldCharType="begin"/>
    </w:r>
    <w:r w:rsidR="00E819EB">
      <w:rPr>
        <w:rStyle w:val="a5"/>
      </w:rPr>
      <w:instrText xml:space="preserve">PAGE  </w:instrText>
    </w:r>
    <w:r>
      <w:fldChar w:fldCharType="end"/>
    </w:r>
  </w:p>
  <w:p w:rsidR="00E819EB" w:rsidRDefault="00E819EB">
    <w:pPr>
      <w:pStyle w:val="a8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2EA" w:rsidRPr="00792A85" w:rsidRDefault="00623681" w:rsidP="00A17957">
    <w:pPr>
      <w:pStyle w:val="a8"/>
      <w:tabs>
        <w:tab w:val="clear" w:pos="8306"/>
        <w:tab w:val="right" w:pos="8820"/>
      </w:tabs>
      <w:spacing w:line="276" w:lineRule="auto"/>
      <w:ind w:leftChars="-171" w:left="-359" w:rightChars="-244" w:right="-512" w:firstLine="360"/>
      <w:rPr>
        <w:rFonts w:ascii="宋体" w:hAnsi="宋体"/>
      </w:rPr>
    </w:pPr>
    <w:r>
      <w:rPr>
        <w:rFonts w:ascii="宋体" w:hAnsi="宋体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left:0;text-align:left;margin-left:345.1pt;margin-top:-.1pt;width:96pt;height:32.85pt;z-index:251658240" o:userdrawn="t" filled="f" stroked="f">
          <v:textbox style="mso-next-textbox:#_x0000_s2056">
            <w:txbxContent>
              <w:p w:rsidR="000F52EA" w:rsidRDefault="000F52EA" w:rsidP="000F52EA">
                <w:pPr>
                  <w:autoSpaceDE w:val="0"/>
                  <w:autoSpaceDN w:val="0"/>
                  <w:adjustRightInd w:val="0"/>
                  <w:ind w:firstLineChars="0" w:firstLine="0"/>
                  <w:rPr>
                    <w:rFonts w:cs="宋体"/>
                    <w:b/>
                    <w:bCs/>
                    <w:color w:val="0000FF"/>
                    <w:sz w:val="18"/>
                    <w:szCs w:val="18"/>
                    <w:u w:val="single"/>
                  </w:rPr>
                </w:pPr>
                <w:r>
                  <w:rPr>
                    <w:b/>
                    <w:bCs/>
                    <w:color w:val="0000FF"/>
                    <w:sz w:val="18"/>
                    <w:szCs w:val="18"/>
                  </w:rPr>
                  <w:t>www.up-tech.com</w:t>
                </w:r>
              </w:p>
              <w:p w:rsidR="000F52EA" w:rsidRPr="000F52EA" w:rsidRDefault="000F52EA" w:rsidP="000F52EA">
                <w:pPr>
                  <w:autoSpaceDE w:val="0"/>
                  <w:autoSpaceDN w:val="0"/>
                  <w:adjustRightInd w:val="0"/>
                  <w:ind w:firstLineChars="0" w:firstLine="0"/>
                  <w:rPr>
                    <w:rFonts w:cs="宋体"/>
                    <w:b/>
                    <w:bCs/>
                    <w:color w:val="009999"/>
                    <w:sz w:val="15"/>
                    <w:szCs w:val="15"/>
                    <w:lang w:val="zh-CN"/>
                  </w:rPr>
                </w:pPr>
                <w:r w:rsidRPr="000F52EA">
                  <w:rPr>
                    <w:rFonts w:cs="宋体" w:hint="eastAsia"/>
                    <w:b/>
                    <w:bCs/>
                    <w:color w:val="0000FF"/>
                    <w:sz w:val="15"/>
                    <w:szCs w:val="15"/>
                    <w:lang w:val="zh-CN"/>
                  </w:rPr>
                  <w:t>博创科技（</w:t>
                </w:r>
                <w:r w:rsidRPr="000F52EA">
                  <w:rPr>
                    <w:b/>
                    <w:bCs/>
                    <w:color w:val="0000FF"/>
                    <w:sz w:val="15"/>
                    <w:szCs w:val="15"/>
                  </w:rPr>
                  <w:t>UP-TECH</w:t>
                </w:r>
                <w:r w:rsidRPr="000F52EA">
                  <w:rPr>
                    <w:rFonts w:cs="宋体" w:hint="eastAsia"/>
                    <w:b/>
                    <w:bCs/>
                    <w:color w:val="0000FF"/>
                    <w:sz w:val="15"/>
                    <w:szCs w:val="15"/>
                    <w:lang w:val="zh-CN"/>
                  </w:rPr>
                  <w:t>）</w:t>
                </w:r>
              </w:p>
            </w:txbxContent>
          </v:textbox>
        </v:shape>
      </w:pict>
    </w:r>
    <w:r>
      <w:rPr>
        <w:rFonts w:ascii="宋体" w:hAnsi="宋体"/>
        <w:noProof/>
      </w:rPr>
      <w:pict>
        <v:line id="_x0000_s2058" style="position:absolute;left:0;text-align:left;z-index:251660288" from="0,-.1pt" to="433.6pt,-.1pt" strokeweight="1pt"/>
      </w:pict>
    </w:r>
    <w:r>
      <w:rPr>
        <w:rFonts w:ascii="宋体" w:hAnsi="宋体"/>
        <w:noProof/>
      </w:rPr>
      <w:pict>
        <v:line id="_x0000_s2057" style="position:absolute;left:0;text-align:left;z-index:251659264" from="0,-5.9pt" to="0,-5.9pt"/>
      </w:pict>
    </w:r>
    <w:r w:rsidR="000F52EA" w:rsidRPr="00792A85">
      <w:rPr>
        <w:rFonts w:ascii="宋体" w:hAnsi="宋体" w:hint="eastAsia"/>
      </w:rPr>
      <w:t>TEL：010-82110740/41/42/43</w:t>
    </w:r>
  </w:p>
  <w:p w:rsidR="00E819EB" w:rsidRPr="003455D2" w:rsidRDefault="000F52EA" w:rsidP="00A17957">
    <w:pPr>
      <w:pStyle w:val="a8"/>
      <w:spacing w:line="276" w:lineRule="auto"/>
      <w:ind w:firstLineChars="0" w:firstLine="0"/>
    </w:pPr>
    <w:r w:rsidRPr="00792A85">
      <w:rPr>
        <w:rFonts w:ascii="宋体" w:hAnsi="宋体" w:hint="eastAsia"/>
      </w:rPr>
      <w:t>FAX：</w:t>
    </w:r>
    <w:r w:rsidRPr="00792A85">
      <w:rPr>
        <w:rFonts w:ascii="宋体" w:hAnsi="宋体" w:cs="宋体" w:hint="eastAsia"/>
      </w:rPr>
      <w:t>总机转</w:t>
    </w:r>
    <w:r w:rsidRPr="00792A85">
      <w:rPr>
        <w:rFonts w:ascii="宋体" w:hAnsi="宋体" w:hint="eastAsia"/>
      </w:rPr>
      <w:t>828</w:t>
    </w:r>
    <w:r w:rsidR="003455D2" w:rsidRPr="00792A85">
      <w:rPr>
        <w:rFonts w:ascii="宋体" w:hAnsi="宋体" w:hint="eastAsia"/>
      </w:rPr>
      <w:t xml:space="preserve">   </w:t>
    </w:r>
    <w:r w:rsidR="003455D2" w:rsidRPr="003455D2">
      <w:rPr>
        <w:rFonts w:hint="eastAsia"/>
      </w:rPr>
      <w:t xml:space="preserve">                              </w:t>
    </w:r>
    <w:r w:rsidR="003455D2" w:rsidRPr="003455D2">
      <w:rPr>
        <w:rFonts w:ascii="宋体" w:hAnsi="宋体"/>
        <w:lang w:val="zh-CN"/>
      </w:rPr>
      <w:t xml:space="preserve"> </w:t>
    </w:r>
    <w:r w:rsidR="00623681" w:rsidRPr="003455D2">
      <w:rPr>
        <w:rFonts w:ascii="宋体" w:hAnsi="宋体"/>
        <w:b/>
      </w:rPr>
      <w:fldChar w:fldCharType="begin"/>
    </w:r>
    <w:r w:rsidR="003455D2" w:rsidRPr="003455D2">
      <w:rPr>
        <w:rFonts w:ascii="宋体" w:hAnsi="宋体"/>
        <w:b/>
      </w:rPr>
      <w:instrText>PAGE  \* Arabic  \* MERGEFORMAT</w:instrText>
    </w:r>
    <w:r w:rsidR="00623681" w:rsidRPr="003455D2">
      <w:rPr>
        <w:rFonts w:ascii="宋体" w:hAnsi="宋体"/>
        <w:b/>
      </w:rPr>
      <w:fldChar w:fldCharType="separate"/>
    </w:r>
    <w:r w:rsidR="002638DE">
      <w:rPr>
        <w:rFonts w:ascii="宋体" w:hAnsi="宋体"/>
        <w:b/>
        <w:noProof/>
      </w:rPr>
      <w:t>2</w:t>
    </w:r>
    <w:r w:rsidR="00623681" w:rsidRPr="003455D2">
      <w:rPr>
        <w:rFonts w:ascii="宋体" w:hAnsi="宋体"/>
        <w:b/>
      </w:rPr>
      <w:fldChar w:fldCharType="end"/>
    </w:r>
    <w:r w:rsidR="003455D2" w:rsidRPr="003455D2">
      <w:rPr>
        <w:rFonts w:ascii="宋体" w:hAnsi="宋体"/>
        <w:lang w:val="zh-CN"/>
      </w:rPr>
      <w:t xml:space="preserve"> / </w:t>
    </w:r>
    <w:fldSimple w:instr="NUMPAGES  \* Arabic  \* MERGEFORMAT">
      <w:r w:rsidR="002638DE" w:rsidRPr="002638DE">
        <w:rPr>
          <w:rFonts w:ascii="宋体" w:hAnsi="宋体"/>
          <w:b/>
          <w:noProof/>
        </w:rPr>
        <w:t>3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EB" w:rsidRDefault="00E819EB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1B2" w:rsidRDefault="002E41B2">
      <w:pPr>
        <w:spacing w:line="240" w:lineRule="auto"/>
        <w:ind w:firstLine="420"/>
      </w:pPr>
      <w:r>
        <w:separator/>
      </w:r>
    </w:p>
  </w:footnote>
  <w:footnote w:type="continuationSeparator" w:id="0">
    <w:p w:rsidR="002E41B2" w:rsidRDefault="002E41B2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EB" w:rsidRDefault="00623681">
    <w:pPr>
      <w:pStyle w:val="ab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89" o:spid="_x0000_s2051" type="#_x0000_t136" style="position:absolute;left:0;text-align:left;margin-left:0;margin-top:0;width:5in;height:90pt;rotation:315;z-index:-251660288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EB" w:rsidRDefault="00623681">
    <w:pPr>
      <w:pStyle w:val="ab"/>
      <w:ind w:firstLineChars="0" w:firstLine="0"/>
      <w:jc w:val="both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90" o:spid="_x0000_s2052" type="#_x0000_t136" style="position:absolute;left:0;text-align:left;margin-left:0;margin-top:0;width:5in;height:90pt;rotation:315;z-index:-251659264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  <w:r w:rsidR="00802059">
      <w:rPr>
        <w:rFonts w:hint="eastAsia"/>
        <w:noProof/>
      </w:rPr>
      <w:drawing>
        <wp:inline distT="0" distB="0" distL="0" distR="0">
          <wp:extent cx="1067435" cy="375285"/>
          <wp:effectExtent l="19050" t="0" r="0" b="0"/>
          <wp:docPr id="1" name="图片 1" descr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435" cy="3752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707C9E">
      <w:t xml:space="preserve">                </w:t>
    </w:r>
    <w:r w:rsidR="00707C9E">
      <w:t>教育部</w:t>
    </w:r>
    <w:r w:rsidR="00A17957">
      <w:t>产学合作协同育人项目</w:t>
    </w:r>
    <w:r w:rsidR="00707C9E">
      <w:rPr>
        <w:rFonts w:hint="eastAsia"/>
      </w:rPr>
      <w:t>-</w:t>
    </w:r>
    <w:r w:rsidR="00FA3A30" w:rsidRPr="00FA3A30">
      <w:rPr>
        <w:rFonts w:hint="eastAsia"/>
      </w:rPr>
      <w:t>实践条件建设项目申报指南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9EB" w:rsidRDefault="00623681">
    <w:pPr>
      <w:pStyle w:val="ab"/>
      <w:ind w:firstLine="36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0657088" o:spid="_x0000_s2050" type="#_x0000_t136" style="position:absolute;left:0;text-align:left;margin-left:0;margin-top:0;width:5in;height:90pt;rotation:315;z-index:-251661312;mso-position-horizontal:center;mso-position-horizontal-relative:margin;mso-position-vertical:center;mso-position-vertical-relative:margin" o:allowincell="f" fillcolor="#c6d9f1" stroked="f">
          <v:fill opacity=".5"/>
          <v:textpath style="font-family:&quot;宋体&quot;;font-size:90pt" string="博创智联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3BA"/>
    <w:multiLevelType w:val="hybridMultilevel"/>
    <w:tmpl w:val="DF7AF6B4"/>
    <w:lvl w:ilvl="0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>
    <w:nsid w:val="09C322D3"/>
    <w:multiLevelType w:val="multilevel"/>
    <w:tmpl w:val="866A0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115D4C"/>
    <w:multiLevelType w:val="multilevel"/>
    <w:tmpl w:val="CA941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A37A75"/>
    <w:multiLevelType w:val="multilevel"/>
    <w:tmpl w:val="5364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C9214F"/>
    <w:multiLevelType w:val="hybridMultilevel"/>
    <w:tmpl w:val="938A90E6"/>
    <w:lvl w:ilvl="0" w:tplc="04090005">
      <w:start w:val="1"/>
      <w:numFmt w:val="bullet"/>
      <w:lvlText w:val=""/>
      <w:lvlJc w:val="left"/>
      <w:pPr>
        <w:ind w:left="13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5">
    <w:nsid w:val="309B6731"/>
    <w:multiLevelType w:val="hybridMultilevel"/>
    <w:tmpl w:val="D624AD12"/>
    <w:lvl w:ilvl="0" w:tplc="738893C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426018A0"/>
    <w:multiLevelType w:val="multilevel"/>
    <w:tmpl w:val="ABC6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2404E4"/>
    <w:multiLevelType w:val="hybridMultilevel"/>
    <w:tmpl w:val="AD10E410"/>
    <w:lvl w:ilvl="0" w:tplc="E4449B78">
      <w:start w:val="1"/>
      <w:numFmt w:val="decimal"/>
      <w:lvlText w:val="%1、"/>
      <w:lvlJc w:val="left"/>
      <w:pPr>
        <w:ind w:left="1440" w:hanging="360"/>
      </w:pPr>
      <w:rPr>
        <w:rFonts w:ascii="宋体" w:eastAsia="宋体" w:hAnsi="宋体" w:cs="华文仿宋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80F30CF"/>
    <w:multiLevelType w:val="hybridMultilevel"/>
    <w:tmpl w:val="EC36509A"/>
    <w:lvl w:ilvl="0" w:tplc="25C2CF8C">
      <w:start w:val="2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F8D4CC3"/>
    <w:multiLevelType w:val="multilevel"/>
    <w:tmpl w:val="1A684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0A081A"/>
    <w:multiLevelType w:val="multilevel"/>
    <w:tmpl w:val="F8E2B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attachedTemplate r:id="rId1"/>
  <w:stylePaneFormatFilter w:val="3F0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94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FC5375"/>
    <w:rsid w:val="00023681"/>
    <w:rsid w:val="00063BAB"/>
    <w:rsid w:val="0008425C"/>
    <w:rsid w:val="000A0895"/>
    <w:rsid w:val="000A10D8"/>
    <w:rsid w:val="000C1262"/>
    <w:rsid w:val="000D259E"/>
    <w:rsid w:val="000E2E5A"/>
    <w:rsid w:val="000F3D7F"/>
    <w:rsid w:val="000F4CBD"/>
    <w:rsid w:val="000F52EA"/>
    <w:rsid w:val="000F5F95"/>
    <w:rsid w:val="00127D00"/>
    <w:rsid w:val="001605AF"/>
    <w:rsid w:val="00174B50"/>
    <w:rsid w:val="00183F0C"/>
    <w:rsid w:val="00186A09"/>
    <w:rsid w:val="001925FA"/>
    <w:rsid w:val="002018C2"/>
    <w:rsid w:val="0020663D"/>
    <w:rsid w:val="00207B9D"/>
    <w:rsid w:val="00210214"/>
    <w:rsid w:val="00213C0E"/>
    <w:rsid w:val="00217B6C"/>
    <w:rsid w:val="002504FC"/>
    <w:rsid w:val="002633DD"/>
    <w:rsid w:val="002638DE"/>
    <w:rsid w:val="00286BF4"/>
    <w:rsid w:val="00290A83"/>
    <w:rsid w:val="00291353"/>
    <w:rsid w:val="002B0493"/>
    <w:rsid w:val="002E41B2"/>
    <w:rsid w:val="002F6ADD"/>
    <w:rsid w:val="003156CD"/>
    <w:rsid w:val="003440A4"/>
    <w:rsid w:val="003455D2"/>
    <w:rsid w:val="00367378"/>
    <w:rsid w:val="0037402E"/>
    <w:rsid w:val="003828DD"/>
    <w:rsid w:val="003919E8"/>
    <w:rsid w:val="003B14D2"/>
    <w:rsid w:val="003C6419"/>
    <w:rsid w:val="003E4376"/>
    <w:rsid w:val="003F44F1"/>
    <w:rsid w:val="00410162"/>
    <w:rsid w:val="0041709D"/>
    <w:rsid w:val="004174E7"/>
    <w:rsid w:val="0042356B"/>
    <w:rsid w:val="004338CC"/>
    <w:rsid w:val="004371E1"/>
    <w:rsid w:val="00437C97"/>
    <w:rsid w:val="00437D6F"/>
    <w:rsid w:val="00437FD2"/>
    <w:rsid w:val="004404A0"/>
    <w:rsid w:val="004758D7"/>
    <w:rsid w:val="00477BAD"/>
    <w:rsid w:val="004806AC"/>
    <w:rsid w:val="004A59DE"/>
    <w:rsid w:val="004B2521"/>
    <w:rsid w:val="004B3F47"/>
    <w:rsid w:val="004C0E06"/>
    <w:rsid w:val="004E2AC2"/>
    <w:rsid w:val="004F3D62"/>
    <w:rsid w:val="00515C76"/>
    <w:rsid w:val="00526DDE"/>
    <w:rsid w:val="005549E0"/>
    <w:rsid w:val="00556145"/>
    <w:rsid w:val="00567279"/>
    <w:rsid w:val="005829CC"/>
    <w:rsid w:val="005A0168"/>
    <w:rsid w:val="005B044D"/>
    <w:rsid w:val="005B2295"/>
    <w:rsid w:val="005B576F"/>
    <w:rsid w:val="005B6BC4"/>
    <w:rsid w:val="005C2D32"/>
    <w:rsid w:val="005E62A5"/>
    <w:rsid w:val="006042B8"/>
    <w:rsid w:val="00623681"/>
    <w:rsid w:val="0064024F"/>
    <w:rsid w:val="00644104"/>
    <w:rsid w:val="0065156C"/>
    <w:rsid w:val="006622D9"/>
    <w:rsid w:val="00664FA2"/>
    <w:rsid w:val="00672E2B"/>
    <w:rsid w:val="00676DE4"/>
    <w:rsid w:val="006911E2"/>
    <w:rsid w:val="006D183A"/>
    <w:rsid w:val="006D3A6D"/>
    <w:rsid w:val="006D5151"/>
    <w:rsid w:val="006D59DD"/>
    <w:rsid w:val="006E28ED"/>
    <w:rsid w:val="006F4C46"/>
    <w:rsid w:val="006F6C20"/>
    <w:rsid w:val="00700832"/>
    <w:rsid w:val="007011B7"/>
    <w:rsid w:val="00701E79"/>
    <w:rsid w:val="00707C9E"/>
    <w:rsid w:val="00712E00"/>
    <w:rsid w:val="00713390"/>
    <w:rsid w:val="007137A3"/>
    <w:rsid w:val="00723D3D"/>
    <w:rsid w:val="00733C2E"/>
    <w:rsid w:val="00736807"/>
    <w:rsid w:val="00736D60"/>
    <w:rsid w:val="0076019D"/>
    <w:rsid w:val="00786521"/>
    <w:rsid w:val="00787782"/>
    <w:rsid w:val="00792A85"/>
    <w:rsid w:val="007A0A02"/>
    <w:rsid w:val="007A6429"/>
    <w:rsid w:val="007B291D"/>
    <w:rsid w:val="007C08BE"/>
    <w:rsid w:val="007C3BED"/>
    <w:rsid w:val="00802059"/>
    <w:rsid w:val="00811EA3"/>
    <w:rsid w:val="00820120"/>
    <w:rsid w:val="00857E44"/>
    <w:rsid w:val="00861451"/>
    <w:rsid w:val="0086269A"/>
    <w:rsid w:val="00866592"/>
    <w:rsid w:val="00876468"/>
    <w:rsid w:val="00883E01"/>
    <w:rsid w:val="008D6E01"/>
    <w:rsid w:val="008E137E"/>
    <w:rsid w:val="008E4FCC"/>
    <w:rsid w:val="00901B68"/>
    <w:rsid w:val="00913EC1"/>
    <w:rsid w:val="009315B1"/>
    <w:rsid w:val="00944EDC"/>
    <w:rsid w:val="009453DF"/>
    <w:rsid w:val="00945AFD"/>
    <w:rsid w:val="00977B03"/>
    <w:rsid w:val="009B5850"/>
    <w:rsid w:val="009C64F0"/>
    <w:rsid w:val="009F7174"/>
    <w:rsid w:val="00A0173B"/>
    <w:rsid w:val="00A17957"/>
    <w:rsid w:val="00A217CD"/>
    <w:rsid w:val="00A2619E"/>
    <w:rsid w:val="00A351D0"/>
    <w:rsid w:val="00A47556"/>
    <w:rsid w:val="00A623F5"/>
    <w:rsid w:val="00A65FA8"/>
    <w:rsid w:val="00A73D56"/>
    <w:rsid w:val="00A850A8"/>
    <w:rsid w:val="00AA309B"/>
    <w:rsid w:val="00AC5BF8"/>
    <w:rsid w:val="00AD0C3F"/>
    <w:rsid w:val="00AD1481"/>
    <w:rsid w:val="00AE0BE2"/>
    <w:rsid w:val="00AF6204"/>
    <w:rsid w:val="00AF70B2"/>
    <w:rsid w:val="00B00C58"/>
    <w:rsid w:val="00B04DAA"/>
    <w:rsid w:val="00B04F2D"/>
    <w:rsid w:val="00B066E1"/>
    <w:rsid w:val="00B12D46"/>
    <w:rsid w:val="00B16574"/>
    <w:rsid w:val="00B331D7"/>
    <w:rsid w:val="00B512E2"/>
    <w:rsid w:val="00B7142B"/>
    <w:rsid w:val="00B968D1"/>
    <w:rsid w:val="00BA66A1"/>
    <w:rsid w:val="00BA6704"/>
    <w:rsid w:val="00BC0A9B"/>
    <w:rsid w:val="00BC207B"/>
    <w:rsid w:val="00BC76F0"/>
    <w:rsid w:val="00BD2472"/>
    <w:rsid w:val="00BD4C8E"/>
    <w:rsid w:val="00C07B1E"/>
    <w:rsid w:val="00C2075B"/>
    <w:rsid w:val="00C303AD"/>
    <w:rsid w:val="00C32E3E"/>
    <w:rsid w:val="00C3373F"/>
    <w:rsid w:val="00C45E9F"/>
    <w:rsid w:val="00C53799"/>
    <w:rsid w:val="00C57484"/>
    <w:rsid w:val="00C70143"/>
    <w:rsid w:val="00C71086"/>
    <w:rsid w:val="00C84909"/>
    <w:rsid w:val="00C85E23"/>
    <w:rsid w:val="00C90B64"/>
    <w:rsid w:val="00C92BD9"/>
    <w:rsid w:val="00CB5E30"/>
    <w:rsid w:val="00CC5698"/>
    <w:rsid w:val="00CD528D"/>
    <w:rsid w:val="00CE0599"/>
    <w:rsid w:val="00CE11C0"/>
    <w:rsid w:val="00CE6720"/>
    <w:rsid w:val="00D239A0"/>
    <w:rsid w:val="00D33D61"/>
    <w:rsid w:val="00D5426B"/>
    <w:rsid w:val="00D60155"/>
    <w:rsid w:val="00D679DD"/>
    <w:rsid w:val="00D77D9F"/>
    <w:rsid w:val="00D80B67"/>
    <w:rsid w:val="00D81DE1"/>
    <w:rsid w:val="00D830FF"/>
    <w:rsid w:val="00D94553"/>
    <w:rsid w:val="00DA0380"/>
    <w:rsid w:val="00DA2528"/>
    <w:rsid w:val="00DA3E45"/>
    <w:rsid w:val="00DB1EED"/>
    <w:rsid w:val="00DB62BC"/>
    <w:rsid w:val="00DC3B10"/>
    <w:rsid w:val="00DE3BF6"/>
    <w:rsid w:val="00DF478D"/>
    <w:rsid w:val="00E0456B"/>
    <w:rsid w:val="00E14AB3"/>
    <w:rsid w:val="00E2187D"/>
    <w:rsid w:val="00E4645F"/>
    <w:rsid w:val="00E63BF0"/>
    <w:rsid w:val="00E75329"/>
    <w:rsid w:val="00E819EB"/>
    <w:rsid w:val="00E855F2"/>
    <w:rsid w:val="00E9522F"/>
    <w:rsid w:val="00EA1E4A"/>
    <w:rsid w:val="00F0598A"/>
    <w:rsid w:val="00F16DE0"/>
    <w:rsid w:val="00F20544"/>
    <w:rsid w:val="00F23F3C"/>
    <w:rsid w:val="00F52692"/>
    <w:rsid w:val="00F652D8"/>
    <w:rsid w:val="00F839EF"/>
    <w:rsid w:val="00F93B6E"/>
    <w:rsid w:val="00FA3A30"/>
    <w:rsid w:val="00FC5375"/>
    <w:rsid w:val="00FE124D"/>
    <w:rsid w:val="00FF09A3"/>
    <w:rsid w:val="00FF0FC8"/>
    <w:rsid w:val="00FF354A"/>
    <w:rsid w:val="00FF6F7E"/>
    <w:rsid w:val="00FF74CB"/>
    <w:rsid w:val="0398219D"/>
    <w:rsid w:val="03AA44A4"/>
    <w:rsid w:val="03F8766B"/>
    <w:rsid w:val="06B814B7"/>
    <w:rsid w:val="08496801"/>
    <w:rsid w:val="0C4F3746"/>
    <w:rsid w:val="10CE3599"/>
    <w:rsid w:val="11E8571D"/>
    <w:rsid w:val="143E215A"/>
    <w:rsid w:val="15B477A2"/>
    <w:rsid w:val="168A1CA2"/>
    <w:rsid w:val="17443AA2"/>
    <w:rsid w:val="1CC92EC6"/>
    <w:rsid w:val="1D9D26E4"/>
    <w:rsid w:val="1EC37245"/>
    <w:rsid w:val="1F0656B3"/>
    <w:rsid w:val="1F7C4430"/>
    <w:rsid w:val="213B2413"/>
    <w:rsid w:val="22344634"/>
    <w:rsid w:val="22606580"/>
    <w:rsid w:val="24784A10"/>
    <w:rsid w:val="299D7931"/>
    <w:rsid w:val="29CB7CA5"/>
    <w:rsid w:val="2E4D16CA"/>
    <w:rsid w:val="304E4B51"/>
    <w:rsid w:val="322F6007"/>
    <w:rsid w:val="36C3525E"/>
    <w:rsid w:val="36F939E1"/>
    <w:rsid w:val="37751C0F"/>
    <w:rsid w:val="3A7D2F2A"/>
    <w:rsid w:val="3B9F48B6"/>
    <w:rsid w:val="3C30077F"/>
    <w:rsid w:val="40716A94"/>
    <w:rsid w:val="43192114"/>
    <w:rsid w:val="468417C3"/>
    <w:rsid w:val="46F061D9"/>
    <w:rsid w:val="47B32634"/>
    <w:rsid w:val="4C8E73B5"/>
    <w:rsid w:val="4CD70B1D"/>
    <w:rsid w:val="4E1A49AF"/>
    <w:rsid w:val="5CB5657E"/>
    <w:rsid w:val="5CB64CBD"/>
    <w:rsid w:val="62436D2D"/>
    <w:rsid w:val="657801B0"/>
    <w:rsid w:val="65DD35F6"/>
    <w:rsid w:val="6A661864"/>
    <w:rsid w:val="6A8B3218"/>
    <w:rsid w:val="6D0A282B"/>
    <w:rsid w:val="6E414E47"/>
    <w:rsid w:val="71AF5ED5"/>
    <w:rsid w:val="76775827"/>
    <w:rsid w:val="79034C1E"/>
    <w:rsid w:val="794E7C05"/>
    <w:rsid w:val="7A9431A6"/>
    <w:rsid w:val="7F8B4338"/>
    <w:rsid w:val="7FF25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73B"/>
    <w:pPr>
      <w:widowControl w:val="0"/>
      <w:spacing w:line="360" w:lineRule="auto"/>
      <w:ind w:firstLineChars="200" w:firstLine="48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A0173B"/>
    <w:pPr>
      <w:keepNext/>
      <w:keepLines/>
      <w:ind w:firstLineChars="0" w:firstLine="0"/>
      <w:outlineLvl w:val="0"/>
    </w:pPr>
    <w:rPr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0173B"/>
    <w:rPr>
      <w:b/>
    </w:rPr>
  </w:style>
  <w:style w:type="character" w:styleId="a4">
    <w:name w:val="Hyperlink"/>
    <w:rsid w:val="00A0173B"/>
    <w:rPr>
      <w:rFonts w:ascii="Arial" w:hAnsi="Arial" w:cs="Arial" w:hint="default"/>
      <w:color w:val="00649D"/>
      <w:u w:val="single"/>
    </w:rPr>
  </w:style>
  <w:style w:type="character" w:styleId="a5">
    <w:name w:val="page number"/>
    <w:basedOn w:val="a0"/>
    <w:rsid w:val="00A0173B"/>
  </w:style>
  <w:style w:type="character" w:styleId="a6">
    <w:name w:val="annotation reference"/>
    <w:rsid w:val="00A0173B"/>
    <w:rPr>
      <w:sz w:val="21"/>
      <w:szCs w:val="21"/>
    </w:rPr>
  </w:style>
  <w:style w:type="character" w:customStyle="1" w:styleId="1Char">
    <w:name w:val="标题 1 Char"/>
    <w:link w:val="1"/>
    <w:rsid w:val="00A0173B"/>
    <w:rPr>
      <w:b/>
      <w:bCs/>
      <w:kern w:val="44"/>
      <w:sz w:val="30"/>
      <w:szCs w:val="44"/>
    </w:rPr>
  </w:style>
  <w:style w:type="character" w:customStyle="1" w:styleId="Char">
    <w:name w:val="批注主题 Char"/>
    <w:link w:val="a7"/>
    <w:rsid w:val="00A0173B"/>
    <w:rPr>
      <w:b/>
      <w:bCs/>
      <w:kern w:val="2"/>
      <w:sz w:val="21"/>
      <w:szCs w:val="24"/>
    </w:rPr>
  </w:style>
  <w:style w:type="character" w:customStyle="1" w:styleId="Char0">
    <w:name w:val="页脚 Char"/>
    <w:link w:val="a8"/>
    <w:uiPriority w:val="99"/>
    <w:rsid w:val="00A0173B"/>
    <w:rPr>
      <w:kern w:val="2"/>
      <w:sz w:val="18"/>
      <w:szCs w:val="18"/>
      <w:lang w:bidi="ar-SA"/>
    </w:rPr>
  </w:style>
  <w:style w:type="character" w:customStyle="1" w:styleId="Char1">
    <w:name w:val="批注文字 Char"/>
    <w:link w:val="a9"/>
    <w:rsid w:val="00A0173B"/>
    <w:rPr>
      <w:kern w:val="2"/>
      <w:sz w:val="21"/>
      <w:szCs w:val="24"/>
    </w:rPr>
  </w:style>
  <w:style w:type="character" w:customStyle="1" w:styleId="Char2">
    <w:name w:val="批注框文本 Char"/>
    <w:link w:val="aa"/>
    <w:rsid w:val="00A0173B"/>
    <w:rPr>
      <w:kern w:val="2"/>
      <w:sz w:val="18"/>
      <w:szCs w:val="18"/>
    </w:rPr>
  </w:style>
  <w:style w:type="character" w:customStyle="1" w:styleId="Char3">
    <w:name w:val="页眉 Char"/>
    <w:link w:val="ab"/>
    <w:uiPriority w:val="99"/>
    <w:rsid w:val="00A0173B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annotation subject"/>
    <w:basedOn w:val="a9"/>
    <w:next w:val="a9"/>
    <w:link w:val="Char"/>
    <w:rsid w:val="00A0173B"/>
    <w:rPr>
      <w:b/>
      <w:bCs/>
    </w:rPr>
  </w:style>
  <w:style w:type="paragraph" w:styleId="aa">
    <w:name w:val="Balloon Text"/>
    <w:basedOn w:val="a"/>
    <w:link w:val="Char2"/>
    <w:rsid w:val="00A0173B"/>
    <w:pPr>
      <w:spacing w:line="240" w:lineRule="auto"/>
    </w:pPr>
    <w:rPr>
      <w:sz w:val="18"/>
      <w:szCs w:val="18"/>
    </w:rPr>
  </w:style>
  <w:style w:type="paragraph" w:styleId="ab">
    <w:name w:val="header"/>
    <w:basedOn w:val="a"/>
    <w:link w:val="Char3"/>
    <w:uiPriority w:val="99"/>
    <w:rsid w:val="00A017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List Paragraph"/>
    <w:basedOn w:val="a"/>
    <w:uiPriority w:val="34"/>
    <w:qFormat/>
    <w:rsid w:val="00A0173B"/>
    <w:pPr>
      <w:ind w:firstLine="420"/>
    </w:pPr>
  </w:style>
  <w:style w:type="paragraph" w:styleId="ad">
    <w:name w:val="Normal (Web)"/>
    <w:basedOn w:val="a"/>
    <w:uiPriority w:val="99"/>
    <w:rsid w:val="00A0173B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footer"/>
    <w:basedOn w:val="a"/>
    <w:link w:val="Char0"/>
    <w:uiPriority w:val="99"/>
    <w:rsid w:val="00A017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annotation text"/>
    <w:basedOn w:val="a"/>
    <w:link w:val="Char1"/>
    <w:rsid w:val="00A0173B"/>
    <w:pPr>
      <w:jc w:val="left"/>
    </w:pPr>
  </w:style>
  <w:style w:type="paragraph" w:customStyle="1" w:styleId="ae">
    <w:name w:val="缺省文本"/>
    <w:basedOn w:val="a"/>
    <w:rsid w:val="00A0173B"/>
    <w:pPr>
      <w:autoSpaceDE w:val="0"/>
      <w:autoSpaceDN w:val="0"/>
      <w:adjustRightInd w:val="0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1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3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-tech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\Desktop\2016&#24180;&#25945;&#32946;&#37096;--&#21338;&#21019;&#31185;&#25216;&#21019;&#26032;&#21019;&#19994;&#25945;&#32946;&#25913;&#38761;&#39033;&#304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6A457-1DAE-48FA-9CB6-017364F42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2016年教育部--博创科技创新创业教育改革项目.dot</Template>
  <TotalTime>74</TotalTime>
  <Pages>3</Pages>
  <Words>294</Words>
  <Characters>1677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>Microsoft</Company>
  <LinksUpToDate>false</LinksUpToDate>
  <CharactersWithSpaces>1968</CharactersWithSpaces>
  <SharedDoc>false</SharedDoc>
  <HLinks>
    <vt:vector size="6" baseType="variant">
      <vt:variant>
        <vt:i4>7340150</vt:i4>
      </vt:variant>
      <vt:variant>
        <vt:i4>0</vt:i4>
      </vt:variant>
      <vt:variant>
        <vt:i4>0</vt:i4>
      </vt:variant>
      <vt:variant>
        <vt:i4>5</vt:i4>
      </vt:variant>
      <vt:variant>
        <vt:lpwstr>http://www.up-tech.com/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2016年05月24日关于智慧城市实训系统框架讨论会议</dc:title>
  <dc:creator>sun</dc:creator>
  <cp:lastModifiedBy>Administrator</cp:lastModifiedBy>
  <cp:revision>17</cp:revision>
  <dcterms:created xsi:type="dcterms:W3CDTF">2017-08-30T00:55:00Z</dcterms:created>
  <dcterms:modified xsi:type="dcterms:W3CDTF">2018-03-06T00:07:00Z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