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8"/>
          <w:szCs w:val="28"/>
        </w:rPr>
        <w:t>附件2：</w:t>
      </w:r>
    </w:p>
    <w:p>
      <w:pPr>
        <w:spacing w:after="24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报 名 回 执 表</w:t>
      </w:r>
    </w:p>
    <w:p>
      <w:pPr>
        <w:widowControl/>
        <w:spacing w:after="240"/>
        <w:jc w:val="center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为使报名程序顺利完成，请完整提供以下信息并发送至：</w:t>
      </w:r>
      <w:r>
        <w:rPr>
          <w:b/>
          <w:color w:val="0000FF"/>
          <w:szCs w:val="21"/>
        </w:rPr>
        <w:t>contact@cie-eec.org</w:t>
      </w:r>
      <w:bookmarkStart w:id="0" w:name="_GoBack"/>
      <w:bookmarkEnd w:id="0"/>
    </w:p>
    <w:tbl>
      <w:tblPr>
        <w:tblStyle w:val="3"/>
        <w:tblW w:w="1057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  <w:gridCol w:w="1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校</w:t>
            </w:r>
          </w:p>
        </w:tc>
        <w:tc>
          <w:tcPr>
            <w:tcW w:w="4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    系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4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4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报名人员信   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职务/职位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 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9060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发票抬头：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纳税人识别号：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发票内容：培训费     （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还可提供 会务费、会议费，可在”培训费”处修改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发票金额： 元 ；发票数量： 张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1人以上交费的，可开一张总额发票，或单笔开数张发票；根据自身情况自由改写。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jc w:val="left"/>
        <w:rPr>
          <w:rFonts w:eastAsia="微软雅黑"/>
          <w:b/>
          <w:sz w:val="28"/>
          <w:szCs w:val="28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34F5"/>
    <w:rsid w:val="023C694D"/>
    <w:rsid w:val="4AA134F5"/>
    <w:rsid w:val="53965270"/>
    <w:rsid w:val="61792A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2018-05-04T07:06:00Z</dcterms:created>
  <dc:creator>博创杯大赛</dc:creator>
  <cp:lastModifiedBy>博创杯大赛</cp:lastModifiedBy>
  <dcterms:modified xsi:type="dcterms:W3CDTF">2018-05-04T07:07:56Z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