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645" w:rsidRPr="0089295B" w:rsidRDefault="00392645" w:rsidP="00392645">
      <w:pPr>
        <w:spacing w:line="56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89295B">
        <w:rPr>
          <w:rFonts w:asciiTheme="majorEastAsia" w:eastAsiaTheme="majorEastAsia" w:hAnsiTheme="majorEastAsia" w:hint="eastAsia"/>
          <w:b/>
          <w:sz w:val="36"/>
          <w:szCs w:val="36"/>
        </w:rPr>
        <w:t>教育部高教司201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9</w:t>
      </w:r>
      <w:r w:rsidRPr="0089295B">
        <w:rPr>
          <w:rFonts w:asciiTheme="majorEastAsia" w:eastAsiaTheme="majorEastAsia" w:hAnsiTheme="majorEastAsia" w:hint="eastAsia"/>
          <w:b/>
          <w:sz w:val="36"/>
          <w:szCs w:val="36"/>
        </w:rPr>
        <w:t>年</w:t>
      </w:r>
      <w:r w:rsidRPr="0089295B">
        <w:rPr>
          <w:rFonts w:asciiTheme="majorEastAsia" w:eastAsiaTheme="majorEastAsia" w:hAnsiTheme="majorEastAsia"/>
          <w:b/>
          <w:sz w:val="36"/>
          <w:szCs w:val="36"/>
        </w:rPr>
        <w:t>第</w:t>
      </w:r>
      <w:r w:rsidR="002D7E04">
        <w:rPr>
          <w:rFonts w:asciiTheme="majorEastAsia" w:eastAsiaTheme="majorEastAsia" w:hAnsiTheme="majorEastAsia" w:hint="eastAsia"/>
          <w:b/>
          <w:sz w:val="36"/>
          <w:szCs w:val="36"/>
        </w:rPr>
        <w:t>二</w:t>
      </w:r>
      <w:r w:rsidRPr="0089295B">
        <w:rPr>
          <w:rFonts w:asciiTheme="majorEastAsia" w:eastAsiaTheme="majorEastAsia" w:hAnsiTheme="majorEastAsia"/>
          <w:b/>
          <w:sz w:val="36"/>
          <w:szCs w:val="36"/>
        </w:rPr>
        <w:t>批产学合作</w:t>
      </w:r>
    </w:p>
    <w:p w:rsidR="00392645" w:rsidRPr="0089295B" w:rsidRDefault="00392645" w:rsidP="00392645">
      <w:pPr>
        <w:spacing w:line="56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89295B">
        <w:rPr>
          <w:rFonts w:asciiTheme="majorEastAsia" w:eastAsiaTheme="majorEastAsia" w:hAnsiTheme="majorEastAsia"/>
          <w:b/>
          <w:sz w:val="36"/>
          <w:szCs w:val="36"/>
        </w:rPr>
        <w:t>协同育人项目</w:t>
      </w:r>
      <w:r w:rsidRPr="0089295B">
        <w:rPr>
          <w:rFonts w:asciiTheme="majorEastAsia" w:eastAsiaTheme="majorEastAsia" w:hAnsiTheme="majorEastAsia" w:hint="eastAsia"/>
          <w:b/>
          <w:sz w:val="36"/>
          <w:szCs w:val="36"/>
        </w:rPr>
        <w:t>合作协议</w:t>
      </w:r>
    </w:p>
    <w:p w:rsidR="002D28AF" w:rsidRPr="00F524B6" w:rsidRDefault="002D28AF" w:rsidP="002D28AF">
      <w:pPr>
        <w:spacing w:line="560" w:lineRule="exact"/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2D28AF" w:rsidRPr="00681AE6" w:rsidRDefault="002C426C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项目提供</w:t>
      </w:r>
      <w:r w:rsidR="002D28AF" w:rsidRPr="00681AE6">
        <w:rPr>
          <w:rFonts w:asciiTheme="minorEastAsia" w:hAnsiTheme="minorEastAsia" w:hint="eastAsia"/>
          <w:sz w:val="24"/>
          <w:szCs w:val="24"/>
        </w:rPr>
        <w:t>方：北京博创智联科技有限公司</w:t>
      </w:r>
    </w:p>
    <w:p w:rsidR="002D28AF" w:rsidRDefault="002C426C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项目申请方</w:t>
      </w:r>
      <w:r w:rsidR="002D28AF" w:rsidRPr="00681AE6">
        <w:rPr>
          <w:rFonts w:asciiTheme="minorEastAsia" w:hAnsiTheme="minorEastAsia" w:hint="eastAsia"/>
          <w:sz w:val="24"/>
          <w:szCs w:val="24"/>
        </w:rPr>
        <w:t>：北京</w:t>
      </w:r>
      <w:r w:rsidR="000B710F">
        <w:rPr>
          <w:rFonts w:asciiTheme="minorEastAsia" w:hAnsiTheme="minorEastAsia" w:hint="eastAsia"/>
          <w:sz w:val="24"/>
          <w:szCs w:val="24"/>
        </w:rPr>
        <w:t>理工</w:t>
      </w:r>
      <w:r w:rsidR="002D28AF" w:rsidRPr="00681AE6">
        <w:rPr>
          <w:rFonts w:asciiTheme="minorEastAsia" w:hAnsiTheme="minorEastAsia" w:hint="eastAsia"/>
          <w:sz w:val="24"/>
          <w:szCs w:val="24"/>
        </w:rPr>
        <w:t>大学</w:t>
      </w:r>
      <w:r w:rsidR="00693DF4" w:rsidRPr="00681AE6">
        <w:rPr>
          <w:rFonts w:asciiTheme="minorEastAsia" w:hAnsiTheme="minorEastAsia" w:hint="eastAsia"/>
          <w:sz w:val="24"/>
          <w:szCs w:val="24"/>
        </w:rPr>
        <w:t xml:space="preserve">( </w:t>
      </w:r>
      <w:r w:rsidR="00693DF4" w:rsidRPr="00681AE6">
        <w:rPr>
          <w:rFonts w:asciiTheme="minorEastAsia" w:hAnsiTheme="minorEastAsia" w:hint="eastAsia"/>
          <w:sz w:val="24"/>
          <w:szCs w:val="24"/>
          <w:u w:val="single"/>
        </w:rPr>
        <w:t xml:space="preserve">  xxx学院</w:t>
      </w:r>
      <w:r w:rsidR="00693DF4" w:rsidRPr="00681AE6">
        <w:rPr>
          <w:rFonts w:asciiTheme="minorEastAsia" w:hAnsiTheme="minorEastAsia" w:hint="eastAsia"/>
          <w:sz w:val="24"/>
          <w:szCs w:val="24"/>
        </w:rPr>
        <w:t xml:space="preserve"> ) </w:t>
      </w:r>
    </w:p>
    <w:p w:rsidR="005400BA" w:rsidRDefault="005400BA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项目名称：</w:t>
      </w:r>
    </w:p>
    <w:p w:rsidR="002C426C" w:rsidRPr="00681AE6" w:rsidRDefault="005400BA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项目负责人</w:t>
      </w:r>
      <w:r w:rsidR="002C426C">
        <w:rPr>
          <w:rFonts w:asciiTheme="minorEastAsia" w:hAnsiTheme="minorEastAsia" w:hint="eastAsia"/>
          <w:sz w:val="24"/>
          <w:szCs w:val="24"/>
        </w:rPr>
        <w:t>：</w:t>
      </w:r>
    </w:p>
    <w:p w:rsidR="002D28AF" w:rsidRPr="00681AE6" w:rsidRDefault="002D28AF">
      <w:pPr>
        <w:rPr>
          <w:rFonts w:asciiTheme="minorEastAsia" w:hAnsiTheme="minorEastAsia"/>
          <w:sz w:val="24"/>
          <w:szCs w:val="24"/>
        </w:rPr>
      </w:pPr>
    </w:p>
    <w:p w:rsidR="00B9341F" w:rsidRDefault="00B9341F" w:rsidP="00B9341F">
      <w:pPr>
        <w:pStyle w:val="a3"/>
        <w:shd w:val="clear" w:color="auto" w:fill="FFFFFF"/>
        <w:spacing w:before="0" w:beforeAutospacing="0" w:after="0" w:afterAutospacing="0" w:line="320" w:lineRule="atLeas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为了贯彻教育部高教司关于产学合作协同育人的项目精神，深入推进产学合作协同育人，汇聚企业资源，支持高校开展新工科建设、教学内容和课程体系改革、师资培训、实践条件建设、校外实践基地建设、创新创业教育改革和大学生实习实训等项目。高校教师自愿申请，企业根据自身需要选定有专业能力的教师，帮助企业开发创新创业项目、完善课程体系建设，另一方面，企业为高校解决新技术方面的师资培训，资助高校解决部分实践条件建设，合作共赢。双方本着自愿原则，针对        项目达成如下协议。</w:t>
      </w:r>
    </w:p>
    <w:p w:rsidR="00693DF4" w:rsidRPr="00681AE6" w:rsidRDefault="00693DF4" w:rsidP="002C02AB">
      <w:pPr>
        <w:pStyle w:val="a3"/>
        <w:shd w:val="clear" w:color="auto" w:fill="FFFFFF"/>
        <w:spacing w:before="0" w:beforeAutospacing="0" w:after="0" w:afterAutospacing="0" w:line="320" w:lineRule="atLeast"/>
        <w:rPr>
          <w:rFonts w:asciiTheme="minorEastAsia" w:eastAsiaTheme="minorEastAsia" w:hAnsiTheme="minorEastAsia"/>
          <w:color w:val="4B4B4B"/>
        </w:rPr>
      </w:pPr>
    </w:p>
    <w:p w:rsidR="00681AE6" w:rsidRPr="00681AE6" w:rsidRDefault="00681AE6" w:rsidP="00667286">
      <w:pPr>
        <w:widowControl/>
        <w:spacing w:line="180" w:lineRule="atLeast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一、项目</w:t>
      </w:r>
      <w:r w:rsidRPr="00681AE6">
        <w:rPr>
          <w:rFonts w:asciiTheme="minorEastAsia" w:hAnsiTheme="minorEastAsia" w:cs="宋体" w:hint="eastAsia"/>
          <w:kern w:val="0"/>
          <w:sz w:val="24"/>
          <w:szCs w:val="24"/>
        </w:rPr>
        <w:t>要求 </w:t>
      </w:r>
    </w:p>
    <w:p w:rsidR="00475CC6" w:rsidRPr="00475CC6" w:rsidRDefault="000A6ED4" w:rsidP="002C426C">
      <w:pPr>
        <w:pStyle w:val="a4"/>
        <w:widowControl/>
        <w:numPr>
          <w:ilvl w:val="0"/>
          <w:numId w:val="1"/>
        </w:numPr>
        <w:spacing w:line="180" w:lineRule="atLeast"/>
        <w:ind w:firstLineChars="0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面向有</w:t>
      </w:r>
      <w:r w:rsidR="00475CC6" w:rsidRPr="00475CC6">
        <w:rPr>
          <w:rFonts w:asciiTheme="minorEastAsia" w:hAnsiTheme="minorEastAsia" w:cs="宋体" w:hint="eastAsia"/>
          <w:kern w:val="0"/>
          <w:sz w:val="24"/>
          <w:szCs w:val="24"/>
        </w:rPr>
        <w:t>嵌入式、大数据、物联网、移动互联网、人工智能、工业4.0等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专业</w:t>
      </w:r>
      <w:r w:rsidR="00475CC6" w:rsidRPr="00475CC6">
        <w:rPr>
          <w:rFonts w:asciiTheme="minorEastAsia" w:hAnsiTheme="minorEastAsia" w:cs="宋体" w:hint="eastAsia"/>
          <w:kern w:val="0"/>
          <w:sz w:val="24"/>
          <w:szCs w:val="24"/>
        </w:rPr>
        <w:t>方向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的院校，提供实践条件建设支持</w:t>
      </w:r>
      <w:r w:rsidR="00475CC6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2D14FD" w:rsidRDefault="002D14FD" w:rsidP="002C426C">
      <w:pPr>
        <w:pStyle w:val="a4"/>
        <w:widowControl/>
        <w:numPr>
          <w:ilvl w:val="0"/>
          <w:numId w:val="1"/>
        </w:numPr>
        <w:spacing w:line="180" w:lineRule="atLeast"/>
        <w:ind w:firstLineChars="0"/>
        <w:rPr>
          <w:rFonts w:asciiTheme="minorEastAsia" w:hAnsiTheme="minorEastAsia" w:cs="宋体"/>
          <w:kern w:val="0"/>
          <w:sz w:val="24"/>
          <w:szCs w:val="24"/>
        </w:rPr>
      </w:pPr>
      <w:r w:rsidRPr="006E15DA">
        <w:rPr>
          <w:rFonts w:asciiTheme="minorEastAsia" w:hAnsiTheme="minorEastAsia" w:cs="宋体" w:hint="eastAsia"/>
          <w:kern w:val="0"/>
          <w:sz w:val="24"/>
          <w:szCs w:val="24"/>
        </w:rPr>
        <w:t>院校具有对应</w:t>
      </w:r>
      <w:r w:rsidRPr="002D14FD">
        <w:rPr>
          <w:rFonts w:asciiTheme="minorEastAsia" w:hAnsiTheme="minorEastAsia" w:cs="宋体" w:hint="eastAsia"/>
          <w:kern w:val="0"/>
          <w:sz w:val="24"/>
          <w:szCs w:val="24"/>
        </w:rPr>
        <w:t>的学科方向并已开始招生，</w:t>
      </w:r>
      <w:r w:rsidRPr="006E15DA">
        <w:rPr>
          <w:rFonts w:asciiTheme="minorEastAsia" w:hAnsiTheme="minorEastAsia" w:cs="宋体" w:hint="eastAsia"/>
          <w:kern w:val="0"/>
          <w:sz w:val="24"/>
          <w:szCs w:val="24"/>
        </w:rPr>
        <w:t>院校能够为实践教育基地提供</w:t>
      </w:r>
      <w:r w:rsidR="00FF6C9B">
        <w:rPr>
          <w:rFonts w:asciiTheme="minorEastAsia" w:hAnsiTheme="minorEastAsia" w:cs="宋体" w:hint="eastAsia"/>
          <w:kern w:val="0"/>
          <w:sz w:val="24"/>
          <w:szCs w:val="24"/>
        </w:rPr>
        <w:t>足够的</w:t>
      </w:r>
      <w:r w:rsidRPr="006E15DA">
        <w:rPr>
          <w:rFonts w:asciiTheme="minorEastAsia" w:hAnsiTheme="minorEastAsia" w:cs="宋体" w:hint="eastAsia"/>
          <w:kern w:val="0"/>
          <w:sz w:val="24"/>
          <w:szCs w:val="24"/>
        </w:rPr>
        <w:t>场地，以及支撑本基地上课所需要的计算机、服务器和日常教学设备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2D14FD" w:rsidRDefault="002D14FD" w:rsidP="002C426C">
      <w:pPr>
        <w:pStyle w:val="a4"/>
        <w:widowControl/>
        <w:numPr>
          <w:ilvl w:val="0"/>
          <w:numId w:val="1"/>
        </w:numPr>
        <w:spacing w:line="180" w:lineRule="atLeast"/>
        <w:ind w:firstLineChars="0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项</w:t>
      </w:r>
      <w:r w:rsidRPr="006E15DA">
        <w:rPr>
          <w:rFonts w:asciiTheme="minorEastAsia" w:hAnsiTheme="minorEastAsia" w:cs="宋体" w:hint="eastAsia"/>
          <w:kern w:val="0"/>
          <w:sz w:val="24"/>
          <w:szCs w:val="24"/>
        </w:rPr>
        <w:t>目申请单位需要提供详细的学校实践条件现状和需求文档，包括需要支撑的课程体系、实验内容、学生数量、校舍面积、排课计划、师资情况、已有设施等内容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2D14FD" w:rsidRDefault="002D14FD" w:rsidP="002C426C">
      <w:pPr>
        <w:pStyle w:val="a4"/>
        <w:widowControl/>
        <w:numPr>
          <w:ilvl w:val="0"/>
          <w:numId w:val="1"/>
        </w:numPr>
        <w:spacing w:line="180" w:lineRule="atLeast"/>
        <w:ind w:firstLineChars="0"/>
        <w:rPr>
          <w:rFonts w:asciiTheme="minorEastAsia" w:hAnsiTheme="minorEastAsia" w:cs="宋体"/>
          <w:kern w:val="0"/>
          <w:sz w:val="24"/>
          <w:szCs w:val="24"/>
        </w:rPr>
      </w:pPr>
      <w:r w:rsidRPr="006E15DA">
        <w:rPr>
          <w:rFonts w:asciiTheme="minorEastAsia" w:hAnsiTheme="minorEastAsia" w:cs="宋体" w:hint="eastAsia"/>
          <w:kern w:val="0"/>
          <w:sz w:val="24"/>
          <w:szCs w:val="24"/>
        </w:rPr>
        <w:t>需要提供详细的</w:t>
      </w:r>
      <w:r w:rsidR="00414AED">
        <w:rPr>
          <w:rFonts w:asciiTheme="minorEastAsia" w:hAnsiTheme="minorEastAsia" w:cs="宋体" w:hint="eastAsia"/>
          <w:kern w:val="0"/>
          <w:sz w:val="24"/>
          <w:szCs w:val="24"/>
        </w:rPr>
        <w:t>实验室建设计划，</w:t>
      </w:r>
      <w:r w:rsidRPr="006E15DA">
        <w:rPr>
          <w:rFonts w:asciiTheme="minorEastAsia" w:hAnsiTheme="minorEastAsia" w:cs="宋体" w:hint="eastAsia"/>
          <w:kern w:val="0"/>
          <w:sz w:val="24"/>
          <w:szCs w:val="24"/>
        </w:rPr>
        <w:t>设备需求清单；</w:t>
      </w:r>
    </w:p>
    <w:p w:rsidR="00681AE6" w:rsidRPr="002D14FD" w:rsidRDefault="002D14FD" w:rsidP="002D14FD">
      <w:pPr>
        <w:pStyle w:val="a4"/>
        <w:widowControl/>
        <w:numPr>
          <w:ilvl w:val="0"/>
          <w:numId w:val="1"/>
        </w:numPr>
        <w:spacing w:line="180" w:lineRule="atLeast"/>
        <w:ind w:firstLineChars="0"/>
        <w:rPr>
          <w:rFonts w:asciiTheme="minorEastAsia" w:hAnsiTheme="minorEastAsia" w:cs="宋体"/>
          <w:kern w:val="0"/>
          <w:sz w:val="24"/>
          <w:szCs w:val="24"/>
        </w:rPr>
      </w:pPr>
      <w:r w:rsidRPr="006E15DA">
        <w:rPr>
          <w:rFonts w:asciiTheme="minorEastAsia" w:hAnsiTheme="minorEastAsia" w:cs="宋体" w:hint="eastAsia"/>
          <w:kern w:val="0"/>
          <w:sz w:val="24"/>
          <w:szCs w:val="24"/>
        </w:rPr>
        <w:t>需要提供详细的实践实验课程计划，</w:t>
      </w:r>
      <w:r w:rsidRPr="002D14FD">
        <w:rPr>
          <w:rFonts w:asciiTheme="minorEastAsia" w:hAnsiTheme="minorEastAsia" w:cs="宋体" w:hint="eastAsia"/>
          <w:kern w:val="0"/>
          <w:sz w:val="24"/>
          <w:szCs w:val="24"/>
        </w:rPr>
        <w:t>博创智联</w:t>
      </w:r>
      <w:r w:rsidRPr="006E15DA">
        <w:rPr>
          <w:rFonts w:asciiTheme="minorEastAsia" w:hAnsiTheme="minorEastAsia" w:cs="宋体" w:hint="eastAsia"/>
          <w:kern w:val="0"/>
          <w:sz w:val="24"/>
          <w:szCs w:val="24"/>
        </w:rPr>
        <w:t>负责根据需求进行设备和课程配套。</w:t>
      </w:r>
      <w:r w:rsidR="00681AE6" w:rsidRPr="002D14FD">
        <w:rPr>
          <w:rFonts w:asciiTheme="minorEastAsia" w:hAnsiTheme="minorEastAsia" w:cs="宋体" w:hint="eastAsia"/>
          <w:kern w:val="0"/>
          <w:sz w:val="24"/>
          <w:szCs w:val="24"/>
        </w:rPr>
        <w:t> </w:t>
      </w:r>
    </w:p>
    <w:p w:rsidR="00681AE6" w:rsidRPr="00681AE6" w:rsidRDefault="002C426C" w:rsidP="00667286">
      <w:pPr>
        <w:widowControl/>
        <w:spacing w:line="180" w:lineRule="atLeast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二</w:t>
      </w:r>
      <w:r w:rsidR="00681AE6" w:rsidRPr="00681AE6">
        <w:rPr>
          <w:rFonts w:asciiTheme="minorEastAsia" w:hAnsiTheme="minorEastAsia" w:cs="宋体" w:hint="eastAsia"/>
          <w:kern w:val="0"/>
          <w:sz w:val="24"/>
          <w:szCs w:val="24"/>
        </w:rPr>
        <w:t>、</w:t>
      </w:r>
      <w:r w:rsidR="006E712E">
        <w:rPr>
          <w:rFonts w:asciiTheme="minorEastAsia" w:hAnsiTheme="minorEastAsia" w:cs="宋体" w:hint="eastAsia"/>
          <w:kern w:val="0"/>
          <w:sz w:val="24"/>
          <w:szCs w:val="24"/>
        </w:rPr>
        <w:t>项目</w:t>
      </w:r>
      <w:r w:rsidR="00681AE6" w:rsidRPr="00681AE6">
        <w:rPr>
          <w:rFonts w:asciiTheme="minorEastAsia" w:hAnsiTheme="minorEastAsia" w:cs="宋体" w:hint="eastAsia"/>
          <w:kern w:val="0"/>
          <w:sz w:val="24"/>
          <w:szCs w:val="24"/>
        </w:rPr>
        <w:t>支持 </w:t>
      </w:r>
    </w:p>
    <w:p w:rsidR="008D0CE5" w:rsidRPr="008D0CE5" w:rsidRDefault="008D0CE5" w:rsidP="008D0CE5">
      <w:pPr>
        <w:pStyle w:val="a4"/>
        <w:widowControl/>
        <w:spacing w:line="180" w:lineRule="atLeast"/>
        <w:ind w:left="360" w:firstLineChars="0" w:firstLine="0"/>
        <w:rPr>
          <w:rFonts w:asciiTheme="minorEastAsia" w:hAnsiTheme="minorEastAsia" w:cs="宋体"/>
          <w:kern w:val="0"/>
          <w:sz w:val="24"/>
          <w:szCs w:val="24"/>
        </w:rPr>
      </w:pPr>
      <w:r w:rsidRPr="008D0CE5">
        <w:rPr>
          <w:rFonts w:asciiTheme="minorEastAsia" w:hAnsiTheme="minorEastAsia" w:cs="宋体" w:hint="eastAsia"/>
          <w:kern w:val="0"/>
          <w:sz w:val="24"/>
          <w:szCs w:val="24"/>
        </w:rPr>
        <w:t>为每个立项提供价值5-20万元的</w:t>
      </w:r>
      <w:r w:rsidR="00CF6E3B">
        <w:rPr>
          <w:rFonts w:asciiTheme="minorEastAsia" w:hAnsiTheme="minorEastAsia" w:cs="宋体" w:hint="eastAsia"/>
          <w:kern w:val="0"/>
          <w:sz w:val="24"/>
          <w:szCs w:val="24"/>
        </w:rPr>
        <w:t>教学软</w:t>
      </w:r>
      <w:r w:rsidRPr="008D0CE5">
        <w:rPr>
          <w:rFonts w:asciiTheme="minorEastAsia" w:hAnsiTheme="minorEastAsia" w:cs="宋体"/>
          <w:kern w:val="0"/>
          <w:sz w:val="24"/>
          <w:szCs w:val="24"/>
        </w:rPr>
        <w:t>资源</w:t>
      </w:r>
      <w:r w:rsidRPr="008D0CE5">
        <w:rPr>
          <w:rFonts w:asciiTheme="minorEastAsia" w:hAnsiTheme="minorEastAsia" w:cs="宋体" w:hint="eastAsia"/>
          <w:kern w:val="0"/>
          <w:sz w:val="24"/>
          <w:szCs w:val="24"/>
        </w:rPr>
        <w:t>，</w:t>
      </w:r>
      <w:r w:rsidR="009C0C50">
        <w:rPr>
          <w:rFonts w:asciiTheme="minorEastAsia" w:hAnsiTheme="minorEastAsia" w:cs="宋体" w:hint="eastAsia"/>
          <w:kern w:val="0"/>
          <w:sz w:val="24"/>
          <w:szCs w:val="24"/>
        </w:rPr>
        <w:t>不提供直接</w:t>
      </w:r>
      <w:r w:rsidR="00CF6E3B">
        <w:rPr>
          <w:rFonts w:asciiTheme="minorEastAsia" w:hAnsiTheme="minorEastAsia" w:cs="宋体" w:hint="eastAsia"/>
          <w:kern w:val="0"/>
          <w:sz w:val="24"/>
          <w:szCs w:val="24"/>
        </w:rPr>
        <w:t>资金支持。</w:t>
      </w:r>
      <w:r w:rsidRPr="008D0CE5">
        <w:rPr>
          <w:rFonts w:asciiTheme="minorEastAsia" w:hAnsiTheme="minorEastAsia" w:cs="宋体"/>
          <w:kern w:val="0"/>
          <w:sz w:val="24"/>
          <w:szCs w:val="24"/>
        </w:rPr>
        <w:t>具体内容</w:t>
      </w:r>
      <w:r w:rsidRPr="008D0CE5">
        <w:rPr>
          <w:rFonts w:asciiTheme="minorEastAsia" w:hAnsiTheme="minorEastAsia" w:cs="宋体" w:hint="eastAsia"/>
          <w:kern w:val="0"/>
          <w:sz w:val="24"/>
          <w:szCs w:val="24"/>
        </w:rPr>
        <w:t>由</w:t>
      </w:r>
      <w:r w:rsidRPr="008D0CE5">
        <w:rPr>
          <w:rFonts w:asciiTheme="minorEastAsia" w:hAnsiTheme="minorEastAsia" w:cs="宋体"/>
          <w:kern w:val="0"/>
          <w:sz w:val="24"/>
          <w:szCs w:val="24"/>
        </w:rPr>
        <w:t>北京博创</w:t>
      </w:r>
      <w:r w:rsidRPr="008D0CE5">
        <w:rPr>
          <w:rFonts w:asciiTheme="minorEastAsia" w:hAnsiTheme="minorEastAsia" w:cs="宋体" w:hint="eastAsia"/>
          <w:kern w:val="0"/>
          <w:sz w:val="24"/>
          <w:szCs w:val="24"/>
        </w:rPr>
        <w:t>智联科技</w:t>
      </w:r>
      <w:r w:rsidRPr="008D0CE5">
        <w:rPr>
          <w:rFonts w:asciiTheme="minorEastAsia" w:hAnsiTheme="minorEastAsia" w:cs="宋体"/>
          <w:kern w:val="0"/>
          <w:sz w:val="24"/>
          <w:szCs w:val="24"/>
        </w:rPr>
        <w:t>根据院校申报的情况，</w:t>
      </w:r>
      <w:r w:rsidRPr="008D0CE5">
        <w:rPr>
          <w:rFonts w:asciiTheme="minorEastAsia" w:hAnsiTheme="minorEastAsia" w:cs="宋体" w:hint="eastAsia"/>
          <w:kern w:val="0"/>
          <w:sz w:val="24"/>
          <w:szCs w:val="24"/>
        </w:rPr>
        <w:t>由以下</w:t>
      </w:r>
      <w:r w:rsidRPr="008D0CE5">
        <w:rPr>
          <w:rFonts w:asciiTheme="minorEastAsia" w:hAnsiTheme="minorEastAsia" w:cs="宋体"/>
          <w:kern w:val="0"/>
          <w:sz w:val="24"/>
          <w:szCs w:val="24"/>
        </w:rPr>
        <w:t>资源中的多项组合而成</w:t>
      </w:r>
      <w:r w:rsidRPr="008D0CE5">
        <w:rPr>
          <w:rFonts w:asciiTheme="minorEastAsia" w:hAnsiTheme="minorEastAsia" w:cs="宋体" w:hint="eastAsia"/>
          <w:kern w:val="0"/>
          <w:sz w:val="24"/>
          <w:szCs w:val="24"/>
        </w:rPr>
        <w:t>：</w:t>
      </w:r>
    </w:p>
    <w:p w:rsidR="008D0CE5" w:rsidRPr="008D0CE5" w:rsidRDefault="008D0CE5" w:rsidP="008D0CE5">
      <w:pPr>
        <w:pStyle w:val="a4"/>
        <w:widowControl/>
        <w:numPr>
          <w:ilvl w:val="0"/>
          <w:numId w:val="4"/>
        </w:numPr>
        <w:spacing w:line="180" w:lineRule="atLeast"/>
        <w:ind w:firstLineChars="0"/>
        <w:rPr>
          <w:rFonts w:asciiTheme="minorEastAsia" w:hAnsiTheme="minorEastAsia" w:cs="宋体"/>
          <w:kern w:val="0"/>
          <w:sz w:val="24"/>
          <w:szCs w:val="24"/>
        </w:rPr>
      </w:pPr>
      <w:r w:rsidRPr="008D0CE5">
        <w:rPr>
          <w:rFonts w:asciiTheme="minorEastAsia" w:hAnsiTheme="minorEastAsia" w:cs="宋体" w:hint="eastAsia"/>
          <w:kern w:val="0"/>
          <w:sz w:val="24"/>
          <w:szCs w:val="24"/>
        </w:rPr>
        <w:t>根据项目需要提供一定比例的配套实验教学系统；</w:t>
      </w:r>
    </w:p>
    <w:p w:rsidR="008D0CE5" w:rsidRPr="008D0CE5" w:rsidRDefault="008D0CE5" w:rsidP="008D0CE5">
      <w:pPr>
        <w:pStyle w:val="a4"/>
        <w:widowControl/>
        <w:numPr>
          <w:ilvl w:val="0"/>
          <w:numId w:val="4"/>
        </w:numPr>
        <w:spacing w:line="180" w:lineRule="atLeast"/>
        <w:ind w:firstLineChars="0"/>
        <w:rPr>
          <w:rFonts w:asciiTheme="minorEastAsia" w:hAnsiTheme="minorEastAsia" w:cs="宋体"/>
          <w:kern w:val="0"/>
          <w:sz w:val="24"/>
          <w:szCs w:val="24"/>
        </w:rPr>
      </w:pPr>
      <w:r w:rsidRPr="008D0CE5">
        <w:rPr>
          <w:rFonts w:asciiTheme="minorEastAsia" w:hAnsiTheme="minorEastAsia" w:cs="宋体" w:hint="eastAsia"/>
          <w:kern w:val="0"/>
          <w:sz w:val="24"/>
          <w:szCs w:val="24"/>
        </w:rPr>
        <w:t>并提供专业的实训实验室建设解决方案，并免费提供实验室设备的安装调试服务；</w:t>
      </w:r>
    </w:p>
    <w:p w:rsidR="008D0CE5" w:rsidRPr="008D0CE5" w:rsidRDefault="008D0CE5" w:rsidP="008D0CE5">
      <w:pPr>
        <w:pStyle w:val="a4"/>
        <w:widowControl/>
        <w:numPr>
          <w:ilvl w:val="0"/>
          <w:numId w:val="4"/>
        </w:numPr>
        <w:spacing w:line="180" w:lineRule="atLeast"/>
        <w:ind w:firstLineChars="0"/>
        <w:rPr>
          <w:rFonts w:asciiTheme="minorEastAsia" w:hAnsiTheme="minorEastAsia" w:cs="宋体"/>
          <w:kern w:val="0"/>
          <w:sz w:val="24"/>
          <w:szCs w:val="24"/>
        </w:rPr>
      </w:pPr>
      <w:r w:rsidRPr="008D0CE5">
        <w:rPr>
          <w:rFonts w:asciiTheme="minorEastAsia" w:hAnsiTheme="minorEastAsia" w:cs="宋体" w:hint="eastAsia"/>
          <w:kern w:val="0"/>
          <w:sz w:val="24"/>
          <w:szCs w:val="24"/>
        </w:rPr>
        <w:t>提供实验教学系统、教学课件、实验教材、演示视频、实训指导书；提供技术支持、专业课讲授、实训项目支持、教学管理支持等服务；建设完成后提供现场师资培训；</w:t>
      </w:r>
    </w:p>
    <w:p w:rsidR="008D0CE5" w:rsidRPr="008D0CE5" w:rsidRDefault="008D0CE5" w:rsidP="008D0CE5">
      <w:pPr>
        <w:pStyle w:val="a4"/>
        <w:widowControl/>
        <w:numPr>
          <w:ilvl w:val="0"/>
          <w:numId w:val="4"/>
        </w:numPr>
        <w:spacing w:line="180" w:lineRule="atLeast"/>
        <w:ind w:firstLineChars="0"/>
        <w:rPr>
          <w:rFonts w:asciiTheme="minorEastAsia" w:hAnsiTheme="minorEastAsia" w:cs="宋体"/>
          <w:kern w:val="0"/>
          <w:sz w:val="24"/>
          <w:szCs w:val="24"/>
        </w:rPr>
      </w:pPr>
      <w:r w:rsidRPr="008D0CE5">
        <w:rPr>
          <w:rFonts w:asciiTheme="minorEastAsia" w:hAnsiTheme="minorEastAsia" w:cs="宋体" w:hint="eastAsia"/>
          <w:kern w:val="0"/>
          <w:sz w:val="24"/>
          <w:szCs w:val="24"/>
        </w:rPr>
        <w:t>企业技术团队为高校师资技术及活动支持，包括单不限于教材编写、项目案例及课件研发、项目合作开发、产学研合作等；</w:t>
      </w:r>
    </w:p>
    <w:p w:rsidR="008D0CE5" w:rsidRPr="008D0CE5" w:rsidRDefault="008D0CE5" w:rsidP="008D0CE5">
      <w:pPr>
        <w:pStyle w:val="a4"/>
        <w:widowControl/>
        <w:numPr>
          <w:ilvl w:val="0"/>
          <w:numId w:val="4"/>
        </w:numPr>
        <w:spacing w:line="180" w:lineRule="atLeast"/>
        <w:ind w:firstLineChars="0"/>
        <w:rPr>
          <w:rFonts w:asciiTheme="minorEastAsia" w:hAnsiTheme="minorEastAsia" w:cs="宋体"/>
          <w:kern w:val="0"/>
          <w:sz w:val="24"/>
          <w:szCs w:val="24"/>
        </w:rPr>
      </w:pPr>
      <w:r w:rsidRPr="008D0CE5">
        <w:rPr>
          <w:rFonts w:asciiTheme="minorEastAsia" w:hAnsiTheme="minorEastAsia" w:cs="宋体" w:hint="eastAsia"/>
          <w:kern w:val="0"/>
          <w:sz w:val="24"/>
          <w:szCs w:val="24"/>
        </w:rPr>
        <w:t>为优秀毕业生的就业推荐工作，吸收优秀毕业生入职相关企业；</w:t>
      </w:r>
    </w:p>
    <w:p w:rsidR="00414AED" w:rsidRPr="00667286" w:rsidRDefault="008D0CE5" w:rsidP="00667286">
      <w:pPr>
        <w:pStyle w:val="a4"/>
        <w:widowControl/>
        <w:numPr>
          <w:ilvl w:val="0"/>
          <w:numId w:val="4"/>
        </w:numPr>
        <w:spacing w:line="180" w:lineRule="atLeast"/>
        <w:ind w:firstLineChars="0"/>
        <w:rPr>
          <w:rFonts w:asciiTheme="minorEastAsia" w:hAnsiTheme="minorEastAsia" w:cs="宋体"/>
          <w:kern w:val="0"/>
          <w:sz w:val="24"/>
          <w:szCs w:val="24"/>
        </w:rPr>
      </w:pPr>
      <w:r w:rsidRPr="00667286">
        <w:rPr>
          <w:rFonts w:asciiTheme="minorEastAsia" w:hAnsiTheme="minorEastAsia" w:cs="宋体" w:hint="eastAsia"/>
          <w:kern w:val="0"/>
          <w:sz w:val="24"/>
          <w:szCs w:val="24"/>
        </w:rPr>
        <w:t>带动</w:t>
      </w:r>
      <w:r w:rsidRPr="00667286">
        <w:rPr>
          <w:rFonts w:asciiTheme="minorEastAsia" w:hAnsiTheme="minorEastAsia" w:cs="宋体"/>
          <w:kern w:val="0"/>
          <w:sz w:val="24"/>
          <w:szCs w:val="24"/>
        </w:rPr>
        <w:t>院校参与北京博创</w:t>
      </w:r>
      <w:r w:rsidRPr="00667286">
        <w:rPr>
          <w:rFonts w:asciiTheme="minorEastAsia" w:hAnsiTheme="minorEastAsia" w:cs="宋体" w:hint="eastAsia"/>
          <w:kern w:val="0"/>
          <w:sz w:val="24"/>
          <w:szCs w:val="24"/>
        </w:rPr>
        <w:t>智联科技承办</w:t>
      </w:r>
      <w:r w:rsidRPr="00667286">
        <w:rPr>
          <w:rFonts w:asciiTheme="minorEastAsia" w:hAnsiTheme="minorEastAsia" w:cs="宋体"/>
          <w:kern w:val="0"/>
          <w:sz w:val="24"/>
          <w:szCs w:val="24"/>
        </w:rPr>
        <w:t>的</w:t>
      </w:r>
      <w:r w:rsidRPr="00667286">
        <w:rPr>
          <w:rFonts w:asciiTheme="minorEastAsia" w:hAnsiTheme="minorEastAsia" w:cs="宋体" w:hint="eastAsia"/>
          <w:kern w:val="0"/>
          <w:sz w:val="24"/>
          <w:szCs w:val="24"/>
        </w:rPr>
        <w:t>博创杯</w:t>
      </w:r>
      <w:r w:rsidRPr="00667286">
        <w:rPr>
          <w:rFonts w:asciiTheme="minorEastAsia" w:hAnsiTheme="minorEastAsia" w:cs="宋体"/>
          <w:kern w:val="0"/>
          <w:sz w:val="24"/>
          <w:szCs w:val="24"/>
        </w:rPr>
        <w:t>大赛</w:t>
      </w:r>
      <w:r w:rsidRPr="00667286">
        <w:rPr>
          <w:rFonts w:asciiTheme="minorEastAsia" w:hAnsiTheme="minorEastAsia" w:cs="宋体" w:hint="eastAsia"/>
          <w:kern w:val="0"/>
          <w:sz w:val="24"/>
          <w:szCs w:val="24"/>
        </w:rPr>
        <w:t>，并提供技术支持。</w:t>
      </w:r>
    </w:p>
    <w:p w:rsidR="008D0CE5" w:rsidRPr="008D0CE5" w:rsidRDefault="008D0CE5" w:rsidP="008D0CE5">
      <w:pPr>
        <w:widowControl/>
        <w:spacing w:line="180" w:lineRule="atLeast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三、项目实施</w:t>
      </w:r>
    </w:p>
    <w:p w:rsidR="00414AED" w:rsidRPr="00414AED" w:rsidRDefault="000D02BB" w:rsidP="006E712E">
      <w:pPr>
        <w:pStyle w:val="a4"/>
        <w:widowControl/>
        <w:numPr>
          <w:ilvl w:val="0"/>
          <w:numId w:val="2"/>
        </w:numPr>
        <w:spacing w:line="180" w:lineRule="atLeast"/>
        <w:ind w:firstLineChars="0"/>
        <w:rPr>
          <w:rFonts w:asciiTheme="minorEastAsia" w:hAnsiTheme="minorEastAsia" w:cs="宋体"/>
          <w:kern w:val="0"/>
          <w:sz w:val="24"/>
          <w:szCs w:val="24"/>
        </w:rPr>
      </w:pPr>
      <w:r w:rsidRPr="00414AED">
        <w:rPr>
          <w:rFonts w:asciiTheme="minorEastAsia" w:hAnsiTheme="minorEastAsia" w:cs="宋体" w:hint="eastAsia"/>
          <w:kern w:val="0"/>
          <w:sz w:val="24"/>
          <w:szCs w:val="24"/>
        </w:rPr>
        <w:lastRenderedPageBreak/>
        <w:t>申请人提交申请后，博创智联</w:t>
      </w:r>
      <w:r w:rsidR="00414AED" w:rsidRPr="00414AED">
        <w:rPr>
          <w:rFonts w:asciiTheme="minorEastAsia" w:hAnsiTheme="minorEastAsia" w:cs="宋体" w:hint="eastAsia"/>
          <w:kern w:val="0"/>
          <w:sz w:val="24"/>
          <w:szCs w:val="24"/>
        </w:rPr>
        <w:t>会根据对申请学校的实际情况等进行评估，</w:t>
      </w:r>
      <w:r w:rsidR="00414AED">
        <w:rPr>
          <w:rFonts w:asciiTheme="minorEastAsia" w:hAnsiTheme="minorEastAsia" w:cs="宋体" w:hint="eastAsia"/>
          <w:kern w:val="0"/>
          <w:sz w:val="24"/>
          <w:szCs w:val="24"/>
        </w:rPr>
        <w:t>派</w:t>
      </w:r>
      <w:r w:rsidRPr="00414AED">
        <w:rPr>
          <w:rFonts w:asciiTheme="minorEastAsia" w:hAnsiTheme="minorEastAsia" w:cs="宋体" w:hint="eastAsia"/>
          <w:kern w:val="0"/>
          <w:sz w:val="24"/>
          <w:szCs w:val="24"/>
        </w:rPr>
        <w:t>人员到申请单位进行现场勘查，</w:t>
      </w:r>
      <w:r w:rsidR="00414AED">
        <w:rPr>
          <w:rFonts w:asciiTheme="minorEastAsia" w:hAnsiTheme="minorEastAsia" w:cs="宋体" w:hint="eastAsia"/>
          <w:kern w:val="0"/>
          <w:sz w:val="24"/>
          <w:szCs w:val="24"/>
        </w:rPr>
        <w:t>商讨</w:t>
      </w:r>
      <w:r w:rsidRPr="00414AED">
        <w:rPr>
          <w:rFonts w:asciiTheme="minorEastAsia" w:hAnsiTheme="minorEastAsia" w:cs="宋体" w:hint="eastAsia"/>
          <w:kern w:val="0"/>
          <w:sz w:val="24"/>
          <w:szCs w:val="24"/>
        </w:rPr>
        <w:t>基地建设方案，并和相关老师协商后确定</w:t>
      </w:r>
      <w:r w:rsidR="00414AED">
        <w:rPr>
          <w:rFonts w:asciiTheme="minorEastAsia" w:hAnsiTheme="minorEastAsia" w:cs="宋体" w:hint="eastAsia"/>
          <w:kern w:val="0"/>
          <w:sz w:val="24"/>
          <w:szCs w:val="24"/>
        </w:rPr>
        <w:t>基本合作</w:t>
      </w:r>
      <w:r w:rsidRPr="00414AED">
        <w:rPr>
          <w:rFonts w:asciiTheme="minorEastAsia" w:hAnsiTheme="minorEastAsia" w:cs="宋体" w:hint="eastAsia"/>
          <w:kern w:val="0"/>
          <w:sz w:val="24"/>
          <w:szCs w:val="24"/>
        </w:rPr>
        <w:t>方案</w:t>
      </w:r>
      <w:r w:rsidR="00414AED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681AE6" w:rsidRPr="00414AED" w:rsidRDefault="006E712E" w:rsidP="006E712E">
      <w:pPr>
        <w:pStyle w:val="a4"/>
        <w:widowControl/>
        <w:numPr>
          <w:ilvl w:val="0"/>
          <w:numId w:val="2"/>
        </w:numPr>
        <w:spacing w:line="180" w:lineRule="atLeast"/>
        <w:ind w:firstLineChars="0"/>
        <w:rPr>
          <w:rFonts w:asciiTheme="minorEastAsia" w:hAnsiTheme="minorEastAsia" w:cs="宋体"/>
          <w:kern w:val="0"/>
          <w:sz w:val="24"/>
          <w:szCs w:val="24"/>
        </w:rPr>
      </w:pPr>
      <w:r w:rsidRPr="00414AED">
        <w:rPr>
          <w:rFonts w:asciiTheme="minorEastAsia" w:hAnsiTheme="minorEastAsia" w:cs="宋体" w:hint="eastAsia"/>
          <w:kern w:val="0"/>
          <w:sz w:val="24"/>
          <w:szCs w:val="24"/>
        </w:rPr>
        <w:t>项目立项后</w:t>
      </w:r>
      <w:r w:rsidR="00681AE6" w:rsidRPr="00414AED">
        <w:rPr>
          <w:rFonts w:asciiTheme="minorEastAsia" w:hAnsiTheme="minorEastAsia" w:cs="宋体" w:hint="eastAsia"/>
          <w:kern w:val="0"/>
          <w:sz w:val="24"/>
          <w:szCs w:val="24"/>
        </w:rPr>
        <w:t>，</w:t>
      </w:r>
      <w:r w:rsidR="001526D3" w:rsidRPr="00414AED">
        <w:rPr>
          <w:rFonts w:asciiTheme="minorEastAsia" w:hAnsiTheme="minorEastAsia" w:cs="宋体" w:hint="eastAsia"/>
          <w:kern w:val="0"/>
          <w:sz w:val="24"/>
          <w:szCs w:val="24"/>
        </w:rPr>
        <w:t>博创智联</w:t>
      </w:r>
      <w:r w:rsidR="005400BA" w:rsidRPr="00414AED">
        <w:rPr>
          <w:rFonts w:asciiTheme="minorEastAsia" w:hAnsiTheme="minorEastAsia" w:cs="宋体" w:hint="eastAsia"/>
          <w:kern w:val="0"/>
          <w:sz w:val="24"/>
          <w:szCs w:val="24"/>
        </w:rPr>
        <w:t>根据</w:t>
      </w:r>
      <w:r w:rsidR="001526D3" w:rsidRPr="00414AED">
        <w:rPr>
          <w:rFonts w:asciiTheme="minorEastAsia" w:hAnsiTheme="minorEastAsia" w:cs="宋体" w:hint="eastAsia"/>
          <w:kern w:val="0"/>
          <w:sz w:val="24"/>
          <w:szCs w:val="24"/>
        </w:rPr>
        <w:t>项目类型、合作形式、项目计划等进行评估，并确认最终</w:t>
      </w:r>
      <w:r w:rsidR="00414AED">
        <w:rPr>
          <w:rFonts w:asciiTheme="minorEastAsia" w:hAnsiTheme="minorEastAsia" w:cs="宋体" w:hint="eastAsia"/>
          <w:kern w:val="0"/>
          <w:sz w:val="24"/>
          <w:szCs w:val="24"/>
        </w:rPr>
        <w:t>项目</w:t>
      </w:r>
      <w:r w:rsidR="00667286">
        <w:rPr>
          <w:rFonts w:asciiTheme="minorEastAsia" w:hAnsiTheme="minorEastAsia" w:cs="宋体" w:hint="eastAsia"/>
          <w:kern w:val="0"/>
          <w:sz w:val="24"/>
          <w:szCs w:val="24"/>
        </w:rPr>
        <w:t>合作</w:t>
      </w:r>
      <w:r w:rsidR="0089295B" w:rsidRPr="00414AED">
        <w:rPr>
          <w:rFonts w:asciiTheme="minorEastAsia" w:hAnsiTheme="minorEastAsia" w:cs="宋体" w:hint="eastAsia"/>
          <w:kern w:val="0"/>
          <w:sz w:val="24"/>
          <w:szCs w:val="24"/>
        </w:rPr>
        <w:t>计划</w:t>
      </w:r>
      <w:r w:rsidR="00414AED">
        <w:rPr>
          <w:rFonts w:asciiTheme="minorEastAsia" w:hAnsiTheme="minorEastAsia" w:cs="宋体" w:hint="eastAsia"/>
          <w:kern w:val="0"/>
          <w:sz w:val="24"/>
          <w:szCs w:val="24"/>
        </w:rPr>
        <w:t>，签订合作协议</w:t>
      </w:r>
      <w:r w:rsidR="001526D3" w:rsidRPr="00414AED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1526D3" w:rsidRDefault="001526D3" w:rsidP="001526D3">
      <w:pPr>
        <w:pStyle w:val="a4"/>
        <w:widowControl/>
        <w:spacing w:line="180" w:lineRule="atLeast"/>
        <w:ind w:left="360" w:firstLineChars="0" w:firstLine="0"/>
        <w:rPr>
          <w:rFonts w:asciiTheme="minorEastAsia" w:hAnsiTheme="minorEastAsia" w:cs="宋体"/>
          <w:kern w:val="0"/>
          <w:sz w:val="24"/>
          <w:szCs w:val="24"/>
        </w:rPr>
      </w:pPr>
    </w:p>
    <w:p w:rsidR="001526D3" w:rsidRPr="001526D3" w:rsidRDefault="00667286" w:rsidP="001526D3">
      <w:pPr>
        <w:widowControl/>
        <w:spacing w:line="180" w:lineRule="atLeas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四</w:t>
      </w:r>
      <w:r w:rsidR="001526D3" w:rsidRPr="001526D3">
        <w:rPr>
          <w:rFonts w:asciiTheme="minorEastAsia" w:hAnsiTheme="minorEastAsia" w:cs="宋体" w:hint="eastAsia"/>
          <w:kern w:val="0"/>
          <w:sz w:val="24"/>
          <w:szCs w:val="24"/>
        </w:rPr>
        <w:t>、项目考核</w:t>
      </w:r>
    </w:p>
    <w:p w:rsidR="0089295B" w:rsidRDefault="001526D3" w:rsidP="001526D3">
      <w:pPr>
        <w:pStyle w:val="a4"/>
        <w:widowControl/>
        <w:spacing w:line="180" w:lineRule="atLeast"/>
        <w:ind w:left="360" w:firstLineChars="0" w:firstLine="0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1、</w:t>
      </w:r>
      <w:r w:rsidRPr="006E712E">
        <w:rPr>
          <w:rFonts w:asciiTheme="minorEastAsia" w:hAnsiTheme="minorEastAsia" w:cs="宋体" w:hint="eastAsia"/>
          <w:kern w:val="0"/>
          <w:sz w:val="24"/>
          <w:szCs w:val="24"/>
        </w:rPr>
        <w:t>博创智联会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定期与申报团队进行详细的项目沟通，根据项目</w:t>
      </w:r>
      <w:r w:rsidR="000D02BB">
        <w:rPr>
          <w:rFonts w:asciiTheme="minorEastAsia" w:hAnsiTheme="minorEastAsia" w:cs="宋体" w:hint="eastAsia"/>
          <w:kern w:val="0"/>
          <w:sz w:val="24"/>
          <w:szCs w:val="24"/>
        </w:rPr>
        <w:t>执行</w:t>
      </w:r>
      <w:r w:rsidR="0089295B">
        <w:rPr>
          <w:rFonts w:asciiTheme="minorEastAsia" w:hAnsiTheme="minorEastAsia" w:cs="宋体" w:hint="eastAsia"/>
          <w:kern w:val="0"/>
          <w:sz w:val="24"/>
          <w:szCs w:val="24"/>
        </w:rPr>
        <w:t>的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计划、周期、考核结点</w:t>
      </w:r>
      <w:r w:rsidR="0089295B">
        <w:rPr>
          <w:rFonts w:asciiTheme="minorEastAsia" w:hAnsiTheme="minorEastAsia" w:cs="宋体" w:hint="eastAsia"/>
          <w:kern w:val="0"/>
          <w:sz w:val="24"/>
          <w:szCs w:val="24"/>
        </w:rPr>
        <w:t>进行考核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，并根据项目进展情况</w:t>
      </w:r>
      <w:r w:rsidR="0089295B">
        <w:rPr>
          <w:rFonts w:asciiTheme="minorEastAsia" w:hAnsiTheme="minorEastAsia" w:cs="宋体" w:hint="eastAsia"/>
          <w:kern w:val="0"/>
          <w:sz w:val="24"/>
          <w:szCs w:val="24"/>
        </w:rPr>
        <w:t>进行</w:t>
      </w:r>
      <w:r w:rsidR="00667286">
        <w:rPr>
          <w:rFonts w:asciiTheme="minorEastAsia" w:hAnsiTheme="minorEastAsia" w:cs="宋体" w:hint="eastAsia"/>
          <w:kern w:val="0"/>
          <w:sz w:val="24"/>
          <w:szCs w:val="24"/>
        </w:rPr>
        <w:t>合作计划实施</w:t>
      </w:r>
      <w:r w:rsidR="0089295B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7A45F9" w:rsidRPr="00681AE6" w:rsidRDefault="0089295B" w:rsidP="007A45F9">
      <w:pPr>
        <w:pStyle w:val="a4"/>
        <w:widowControl/>
        <w:spacing w:line="180" w:lineRule="atLeast"/>
        <w:ind w:left="360" w:firstLineChars="0" w:firstLine="0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2、</w:t>
      </w:r>
      <w:r w:rsidR="00833AA4" w:rsidRPr="00833AA4">
        <w:rPr>
          <w:rFonts w:asciiTheme="minorEastAsia" w:hAnsiTheme="minorEastAsia" w:cs="宋体" w:hint="eastAsia"/>
          <w:kern w:val="0"/>
          <w:sz w:val="24"/>
          <w:szCs w:val="24"/>
        </w:rPr>
        <w:t>博创智联将与项目主负责人所在学校签署项目立项协议书。所立项项目建设执行周期最长一年，</w:t>
      </w:r>
      <w:r w:rsidR="005400BA">
        <w:rPr>
          <w:rFonts w:asciiTheme="minorEastAsia" w:hAnsiTheme="minorEastAsia" w:cs="宋体" w:hint="eastAsia"/>
          <w:kern w:val="0"/>
          <w:sz w:val="24"/>
          <w:szCs w:val="24"/>
        </w:rPr>
        <w:t>时间从教育部网站公示时间起，</w:t>
      </w:r>
      <w:r w:rsidR="00833AA4" w:rsidRPr="00833AA4">
        <w:rPr>
          <w:rFonts w:asciiTheme="minorEastAsia" w:hAnsiTheme="minorEastAsia" w:cs="宋体" w:hint="eastAsia"/>
          <w:kern w:val="0"/>
          <w:sz w:val="24"/>
          <w:szCs w:val="24"/>
        </w:rPr>
        <w:t>所有工作需在协议时间内完成。项目负责人提交结题报告后，企业将组织相关专家对项目进行评审验收。</w:t>
      </w:r>
      <w:r w:rsidR="00681AE6" w:rsidRPr="00681AE6">
        <w:rPr>
          <w:rFonts w:asciiTheme="minorEastAsia" w:hAnsiTheme="minorEastAsia" w:cs="宋体" w:hint="eastAsia"/>
          <w:kern w:val="0"/>
          <w:sz w:val="24"/>
          <w:szCs w:val="24"/>
        </w:rPr>
        <w:br/>
      </w:r>
      <w:r w:rsidR="007A45F9">
        <w:rPr>
          <w:rFonts w:asciiTheme="minorEastAsia" w:hAnsiTheme="minorEastAsia" w:cs="宋体" w:hint="eastAsia"/>
          <w:kern w:val="0"/>
          <w:sz w:val="24"/>
          <w:szCs w:val="24"/>
        </w:rPr>
        <w:t>3、如果因项目申请方的自身原因没能按项目任务书的计划、要求、时间节点完成项目，博创将停止</w:t>
      </w:r>
      <w:r w:rsidR="008D0CE5">
        <w:rPr>
          <w:rFonts w:asciiTheme="minorEastAsia" w:hAnsiTheme="minorEastAsia" w:cs="宋体" w:hint="eastAsia"/>
          <w:kern w:val="0"/>
          <w:sz w:val="24"/>
          <w:szCs w:val="24"/>
        </w:rPr>
        <w:t>项目相关</w:t>
      </w:r>
      <w:r w:rsidR="00667286">
        <w:rPr>
          <w:rFonts w:asciiTheme="minorEastAsia" w:hAnsiTheme="minorEastAsia" w:cs="宋体" w:hint="eastAsia"/>
          <w:kern w:val="0"/>
          <w:sz w:val="24"/>
          <w:szCs w:val="24"/>
        </w:rPr>
        <w:t>合作支持</w:t>
      </w:r>
      <w:r w:rsidR="007A45F9">
        <w:rPr>
          <w:rFonts w:asciiTheme="minorEastAsia" w:hAnsiTheme="minorEastAsia" w:cs="宋体" w:hint="eastAsia"/>
          <w:kern w:val="0"/>
          <w:sz w:val="24"/>
          <w:szCs w:val="24"/>
        </w:rPr>
        <w:t>，本协议自动终止。</w:t>
      </w:r>
    </w:p>
    <w:p w:rsidR="00681AE6" w:rsidRPr="00681AE6" w:rsidRDefault="00681AE6" w:rsidP="0089295B">
      <w:pPr>
        <w:pStyle w:val="a4"/>
        <w:widowControl/>
        <w:spacing w:line="180" w:lineRule="atLeast"/>
        <w:ind w:left="360" w:firstLineChars="0" w:firstLine="0"/>
        <w:rPr>
          <w:rFonts w:asciiTheme="minorEastAsia" w:hAnsiTheme="minorEastAsia" w:cs="宋体"/>
          <w:kern w:val="0"/>
          <w:sz w:val="24"/>
          <w:szCs w:val="24"/>
        </w:rPr>
      </w:pPr>
      <w:r w:rsidRPr="00681AE6">
        <w:rPr>
          <w:rFonts w:asciiTheme="minorEastAsia" w:hAnsiTheme="minorEastAsia" w:cs="宋体" w:hint="eastAsia"/>
          <w:kern w:val="0"/>
          <w:sz w:val="24"/>
          <w:szCs w:val="24"/>
        </w:rPr>
        <w:t> </w:t>
      </w:r>
    </w:p>
    <w:p w:rsidR="00681AE6" w:rsidRDefault="00681AE6" w:rsidP="002C02AB">
      <w:pPr>
        <w:pStyle w:val="a3"/>
        <w:shd w:val="clear" w:color="auto" w:fill="FFFFFF"/>
        <w:spacing w:before="0" w:beforeAutospacing="0" w:after="0" w:afterAutospacing="0" w:line="320" w:lineRule="atLeast"/>
        <w:rPr>
          <w:rFonts w:asciiTheme="minorEastAsia" w:eastAsiaTheme="minorEastAsia" w:hAnsiTheme="minorEastAsia"/>
          <w:color w:val="4B4B4B"/>
        </w:rPr>
      </w:pPr>
    </w:p>
    <w:p w:rsidR="00833AA4" w:rsidRDefault="00833AA4" w:rsidP="002C02AB">
      <w:pPr>
        <w:pStyle w:val="a3"/>
        <w:shd w:val="clear" w:color="auto" w:fill="FFFFFF"/>
        <w:spacing w:before="0" w:beforeAutospacing="0" w:after="0" w:afterAutospacing="0" w:line="320" w:lineRule="atLeast"/>
        <w:rPr>
          <w:rFonts w:asciiTheme="minorEastAsia" w:eastAsiaTheme="minorEastAsia" w:hAnsiTheme="minorEastAsia"/>
          <w:color w:val="4B4B4B"/>
        </w:rPr>
      </w:pPr>
    </w:p>
    <w:p w:rsidR="00833AA4" w:rsidRDefault="00833AA4" w:rsidP="002C02AB">
      <w:pPr>
        <w:pStyle w:val="a3"/>
        <w:shd w:val="clear" w:color="auto" w:fill="FFFFFF"/>
        <w:spacing w:before="0" w:beforeAutospacing="0" w:after="0" w:afterAutospacing="0" w:line="320" w:lineRule="atLeast"/>
        <w:rPr>
          <w:rFonts w:asciiTheme="minorEastAsia" w:eastAsiaTheme="minorEastAsia" w:hAnsiTheme="minorEastAsia"/>
          <w:color w:val="4B4B4B"/>
        </w:rPr>
      </w:pPr>
    </w:p>
    <w:p w:rsidR="00833AA4" w:rsidRDefault="00833AA4" w:rsidP="002C02AB">
      <w:pPr>
        <w:pStyle w:val="a3"/>
        <w:shd w:val="clear" w:color="auto" w:fill="FFFFFF"/>
        <w:spacing w:before="0" w:beforeAutospacing="0" w:after="0" w:afterAutospacing="0" w:line="320" w:lineRule="atLeast"/>
        <w:rPr>
          <w:rFonts w:asciiTheme="minorEastAsia" w:eastAsiaTheme="minorEastAsia" w:hAnsiTheme="minorEastAsia"/>
          <w:color w:val="4B4B4B"/>
        </w:rPr>
      </w:pPr>
    </w:p>
    <w:p w:rsidR="00833AA4" w:rsidRDefault="00833AA4" w:rsidP="002C02AB">
      <w:pPr>
        <w:pStyle w:val="a3"/>
        <w:shd w:val="clear" w:color="auto" w:fill="FFFFFF"/>
        <w:spacing w:before="0" w:beforeAutospacing="0" w:after="0" w:afterAutospacing="0" w:line="320" w:lineRule="atLeast"/>
        <w:rPr>
          <w:rFonts w:asciiTheme="minorEastAsia" w:eastAsiaTheme="minorEastAsia" w:hAnsiTheme="minorEastAsia"/>
          <w:color w:val="4B4B4B"/>
        </w:rPr>
      </w:pPr>
    </w:p>
    <w:p w:rsidR="00833AA4" w:rsidRPr="00833AA4" w:rsidRDefault="00833AA4" w:rsidP="00833AA4">
      <w:pPr>
        <w:pStyle w:val="a3"/>
        <w:shd w:val="clear" w:color="auto" w:fill="FFFFFF"/>
        <w:spacing w:before="0" w:beforeAutospacing="0" w:after="0" w:afterAutospacing="0" w:line="320" w:lineRule="atLeast"/>
        <w:ind w:left="420" w:firstLineChars="200" w:firstLine="480"/>
        <w:rPr>
          <w:rFonts w:asciiTheme="minorEastAsia" w:eastAsiaTheme="minorEastAsia" w:hAnsiTheme="minorEastAsia"/>
        </w:rPr>
      </w:pPr>
      <w:r w:rsidRPr="00833AA4">
        <w:rPr>
          <w:rFonts w:asciiTheme="minorEastAsia" w:eastAsiaTheme="minorEastAsia" w:hAnsiTheme="minorEastAsia" w:hint="eastAsia"/>
        </w:rPr>
        <w:t xml:space="preserve">北京博创智联科技有限公司       </w:t>
      </w:r>
      <w:r>
        <w:rPr>
          <w:rFonts w:asciiTheme="minorEastAsia" w:eastAsiaTheme="minorEastAsia" w:hAnsiTheme="minorEastAsia" w:hint="eastAsia"/>
        </w:rPr>
        <w:t xml:space="preserve">  </w:t>
      </w:r>
      <w:r w:rsidRPr="00833AA4">
        <w:rPr>
          <w:rFonts w:asciiTheme="minorEastAsia" w:eastAsiaTheme="minorEastAsia" w:hAnsiTheme="minorEastAsia" w:hint="eastAsia"/>
        </w:rPr>
        <w:t xml:space="preserve"> </w:t>
      </w:r>
      <w:r w:rsidR="00667286">
        <w:rPr>
          <w:rFonts w:asciiTheme="minorEastAsia" w:eastAsiaTheme="minorEastAsia" w:hAnsiTheme="minorEastAsia" w:hint="eastAsia"/>
        </w:rPr>
        <w:t xml:space="preserve">  **</w:t>
      </w:r>
      <w:r w:rsidRPr="00681AE6">
        <w:rPr>
          <w:rFonts w:asciiTheme="minorEastAsia" w:eastAsiaTheme="minorEastAsia" w:hAnsiTheme="minorEastAsia" w:hint="eastAsia"/>
        </w:rPr>
        <w:t>大学</w:t>
      </w:r>
      <w:r w:rsidR="005873D2">
        <w:rPr>
          <w:rFonts w:asciiTheme="minorEastAsia" w:eastAsiaTheme="minorEastAsia" w:hAnsiTheme="minorEastAsia" w:hint="eastAsia"/>
        </w:rPr>
        <w:t xml:space="preserve"> </w:t>
      </w:r>
    </w:p>
    <w:p w:rsidR="00833AA4" w:rsidRDefault="00833AA4" w:rsidP="00833AA4">
      <w:pPr>
        <w:pStyle w:val="a3"/>
        <w:shd w:val="clear" w:color="auto" w:fill="FFFFFF"/>
        <w:spacing w:before="0" w:beforeAutospacing="0" w:after="0" w:afterAutospacing="0" w:line="320" w:lineRule="atLeast"/>
        <w:ind w:left="420" w:firstLineChars="500" w:firstLine="12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（公章）                         </w:t>
      </w:r>
      <w:r w:rsidRPr="00833AA4">
        <w:rPr>
          <w:rFonts w:asciiTheme="minorEastAsia" w:eastAsiaTheme="minorEastAsia" w:hAnsiTheme="minorEastAsia" w:hint="eastAsia"/>
        </w:rPr>
        <w:t>（</w:t>
      </w:r>
      <w:r w:rsidR="009D64C9">
        <w:rPr>
          <w:rFonts w:asciiTheme="minorEastAsia" w:eastAsiaTheme="minorEastAsia" w:hAnsiTheme="minorEastAsia" w:hint="eastAsia"/>
        </w:rPr>
        <w:t>学校</w:t>
      </w:r>
      <w:r w:rsidRPr="00833AA4">
        <w:rPr>
          <w:rFonts w:asciiTheme="minorEastAsia" w:eastAsiaTheme="minorEastAsia" w:hAnsiTheme="minorEastAsia" w:hint="eastAsia"/>
        </w:rPr>
        <w:t>公章）</w:t>
      </w:r>
    </w:p>
    <w:p w:rsidR="00833AA4" w:rsidRDefault="00833AA4" w:rsidP="00833AA4">
      <w:pPr>
        <w:pStyle w:val="a3"/>
        <w:shd w:val="clear" w:color="auto" w:fill="FFFFFF"/>
        <w:spacing w:before="0" w:beforeAutospacing="0" w:after="0" w:afterAutospacing="0" w:line="320" w:lineRule="atLeast"/>
        <w:ind w:left="420" w:firstLineChars="500" w:firstLine="1200"/>
        <w:rPr>
          <w:rFonts w:asciiTheme="minorEastAsia" w:eastAsiaTheme="minorEastAsia" w:hAnsiTheme="minorEastAsia"/>
        </w:rPr>
      </w:pPr>
    </w:p>
    <w:p w:rsidR="00833AA4" w:rsidRDefault="00833AA4" w:rsidP="00833AA4">
      <w:pPr>
        <w:pStyle w:val="a3"/>
        <w:shd w:val="clear" w:color="auto" w:fill="FFFFFF"/>
        <w:spacing w:before="0" w:beforeAutospacing="0" w:after="0" w:afterAutospacing="0" w:line="320" w:lineRule="atLeast"/>
        <w:ind w:left="420" w:firstLineChars="1950" w:firstLine="4680"/>
        <w:rPr>
          <w:rFonts w:asciiTheme="minorEastAsia" w:eastAsiaTheme="minorEastAsia" w:hAnsiTheme="minorEastAsia"/>
        </w:rPr>
      </w:pPr>
    </w:p>
    <w:p w:rsidR="0002343C" w:rsidRDefault="0002343C" w:rsidP="0002343C">
      <w:pPr>
        <w:pStyle w:val="a3"/>
        <w:shd w:val="clear" w:color="auto" w:fill="FFFFFF"/>
        <w:spacing w:before="0" w:beforeAutospacing="0" w:after="0" w:afterAutospacing="0" w:line="320" w:lineRule="atLeast"/>
        <w:ind w:left="420" w:firstLineChars="1950" w:firstLine="46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年/月/日</w:t>
      </w:r>
    </w:p>
    <w:p w:rsidR="00833AA4" w:rsidRDefault="00833AA4" w:rsidP="00833AA4">
      <w:pPr>
        <w:pStyle w:val="a3"/>
        <w:shd w:val="clear" w:color="auto" w:fill="FFFFFF"/>
        <w:spacing w:before="0" w:beforeAutospacing="0" w:after="0" w:afterAutospacing="0" w:line="320" w:lineRule="atLeast"/>
        <w:ind w:left="420" w:firstLineChars="500" w:firstLine="12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  </w:t>
      </w:r>
    </w:p>
    <w:p w:rsidR="00833AA4" w:rsidRDefault="00833AA4" w:rsidP="00833AA4">
      <w:pPr>
        <w:pStyle w:val="a3"/>
        <w:shd w:val="clear" w:color="auto" w:fill="FFFFFF"/>
        <w:spacing w:before="0" w:beforeAutospacing="0" w:after="0" w:afterAutospacing="0" w:line="320" w:lineRule="atLeast"/>
        <w:ind w:left="420"/>
        <w:rPr>
          <w:rFonts w:asciiTheme="minorEastAsia" w:eastAsiaTheme="minorEastAsia" w:hAnsiTheme="minorEastAsia"/>
          <w:color w:val="4B4B4B"/>
        </w:rPr>
      </w:pPr>
      <w:r>
        <w:rPr>
          <w:rFonts w:asciiTheme="minorEastAsia" w:eastAsiaTheme="minorEastAsia" w:hAnsiTheme="minorEastAsia" w:hint="eastAsia"/>
          <w:color w:val="4B4B4B"/>
        </w:rPr>
        <w:t xml:space="preserve">                    </w:t>
      </w:r>
    </w:p>
    <w:p w:rsidR="00833AA4" w:rsidRPr="00681AE6" w:rsidRDefault="00833AA4" w:rsidP="002C02AB">
      <w:pPr>
        <w:pStyle w:val="a3"/>
        <w:shd w:val="clear" w:color="auto" w:fill="FFFFFF"/>
        <w:spacing w:before="0" w:beforeAutospacing="0" w:after="0" w:afterAutospacing="0" w:line="320" w:lineRule="atLeast"/>
        <w:rPr>
          <w:rFonts w:asciiTheme="minorEastAsia" w:eastAsiaTheme="minorEastAsia" w:hAnsiTheme="minorEastAsia"/>
          <w:color w:val="4B4B4B"/>
        </w:rPr>
      </w:pPr>
    </w:p>
    <w:sectPr w:rsidR="00833AA4" w:rsidRPr="00681AE6" w:rsidSect="003955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0C4" w:rsidRDefault="00C160C4" w:rsidP="003B1ABC">
      <w:r>
        <w:separator/>
      </w:r>
    </w:p>
  </w:endnote>
  <w:endnote w:type="continuationSeparator" w:id="0">
    <w:p w:rsidR="00C160C4" w:rsidRDefault="00C160C4" w:rsidP="003B1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0C4" w:rsidRDefault="00C160C4" w:rsidP="003B1ABC">
      <w:r>
        <w:separator/>
      </w:r>
    </w:p>
  </w:footnote>
  <w:footnote w:type="continuationSeparator" w:id="0">
    <w:p w:rsidR="00C160C4" w:rsidRDefault="00C160C4" w:rsidP="003B1A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97A34"/>
    <w:multiLevelType w:val="hybridMultilevel"/>
    <w:tmpl w:val="BA4EB3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B51255F"/>
    <w:multiLevelType w:val="hybridMultilevel"/>
    <w:tmpl w:val="81C4BFFE"/>
    <w:lvl w:ilvl="0" w:tplc="DFD0C92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05D4D65"/>
    <w:multiLevelType w:val="hybridMultilevel"/>
    <w:tmpl w:val="4956B93A"/>
    <w:lvl w:ilvl="0" w:tplc="C9FA02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9216700"/>
    <w:multiLevelType w:val="hybridMultilevel"/>
    <w:tmpl w:val="81C4BFFE"/>
    <w:lvl w:ilvl="0" w:tplc="DFD0C92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28AF"/>
    <w:rsid w:val="0002343C"/>
    <w:rsid w:val="00040D3E"/>
    <w:rsid w:val="000A6ED4"/>
    <w:rsid w:val="000B710F"/>
    <w:rsid w:val="000D02BB"/>
    <w:rsid w:val="000D20FC"/>
    <w:rsid w:val="000E1791"/>
    <w:rsid w:val="000E1E44"/>
    <w:rsid w:val="000E24A0"/>
    <w:rsid w:val="00145650"/>
    <w:rsid w:val="001526D3"/>
    <w:rsid w:val="001758FF"/>
    <w:rsid w:val="00184FC5"/>
    <w:rsid w:val="00192F53"/>
    <w:rsid w:val="00271D53"/>
    <w:rsid w:val="002C02AB"/>
    <w:rsid w:val="002C426C"/>
    <w:rsid w:val="002D14FD"/>
    <w:rsid w:val="002D28AF"/>
    <w:rsid w:val="002D73F5"/>
    <w:rsid w:val="002D7E04"/>
    <w:rsid w:val="00392645"/>
    <w:rsid w:val="00395541"/>
    <w:rsid w:val="003A0522"/>
    <w:rsid w:val="003B1ABC"/>
    <w:rsid w:val="003D331F"/>
    <w:rsid w:val="00405942"/>
    <w:rsid w:val="00414AED"/>
    <w:rsid w:val="00443CA1"/>
    <w:rsid w:val="00444B13"/>
    <w:rsid w:val="004709E9"/>
    <w:rsid w:val="00475CC6"/>
    <w:rsid w:val="005400BA"/>
    <w:rsid w:val="005873D2"/>
    <w:rsid w:val="00667286"/>
    <w:rsid w:val="00681AE6"/>
    <w:rsid w:val="00690147"/>
    <w:rsid w:val="00693DF4"/>
    <w:rsid w:val="006A2B54"/>
    <w:rsid w:val="006E712E"/>
    <w:rsid w:val="00716172"/>
    <w:rsid w:val="007331A7"/>
    <w:rsid w:val="007A45F9"/>
    <w:rsid w:val="00833AA4"/>
    <w:rsid w:val="008352EE"/>
    <w:rsid w:val="00852BBF"/>
    <w:rsid w:val="0089295B"/>
    <w:rsid w:val="008B07D8"/>
    <w:rsid w:val="008D0CE5"/>
    <w:rsid w:val="00970428"/>
    <w:rsid w:val="009949CA"/>
    <w:rsid w:val="009A3AE3"/>
    <w:rsid w:val="009C0C50"/>
    <w:rsid w:val="009D64C9"/>
    <w:rsid w:val="00A51686"/>
    <w:rsid w:val="00A5749B"/>
    <w:rsid w:val="00A607C8"/>
    <w:rsid w:val="00AB0987"/>
    <w:rsid w:val="00B92FCC"/>
    <w:rsid w:val="00B9341F"/>
    <w:rsid w:val="00B93570"/>
    <w:rsid w:val="00C160C4"/>
    <w:rsid w:val="00CD63EC"/>
    <w:rsid w:val="00CF6E3B"/>
    <w:rsid w:val="00DA2BD6"/>
    <w:rsid w:val="00DB6E78"/>
    <w:rsid w:val="00DC6E1D"/>
    <w:rsid w:val="00E80F11"/>
    <w:rsid w:val="00EC7DFE"/>
    <w:rsid w:val="00F07B39"/>
    <w:rsid w:val="00F610AA"/>
    <w:rsid w:val="00FC7673"/>
    <w:rsid w:val="00FF6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8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24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C426C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3B1A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3B1ABC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3B1A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3B1AB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5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20</cp:revision>
  <dcterms:created xsi:type="dcterms:W3CDTF">2017-06-27T04:51:00Z</dcterms:created>
  <dcterms:modified xsi:type="dcterms:W3CDTF">2019-11-28T01:51:00Z</dcterms:modified>
</cp:coreProperties>
</file>